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CF1C" w14:textId="77777777" w:rsidR="00295EF1" w:rsidRDefault="00295EF1" w:rsidP="00073ABD">
      <w:pPr>
        <w:pStyle w:val="Title"/>
        <w:spacing w:after="240"/>
        <w:contextualSpacing w:val="0"/>
        <w:jc w:val="center"/>
        <w:rPr>
          <w:rFonts w:ascii="Times New Roman" w:hAnsi="Times New Roman" w:cs="Times New Roman"/>
          <w:color w:val="2E74B5" w:themeColor="accent1" w:themeShade="BF"/>
          <w:sz w:val="24"/>
          <w:szCs w:val="24"/>
        </w:rPr>
      </w:pPr>
    </w:p>
    <w:p w14:paraId="4F6A47C7" w14:textId="77777777" w:rsidR="00AE0E12" w:rsidRPr="000073E2" w:rsidRDefault="00AE0E12" w:rsidP="00073ABD">
      <w:pPr>
        <w:pStyle w:val="Title"/>
        <w:spacing w:after="240"/>
        <w:contextualSpacing w:val="0"/>
        <w:jc w:val="center"/>
        <w:rPr>
          <w:rFonts w:ascii="Times New Roman" w:hAnsi="Times New Roman" w:cs="Times New Roman"/>
          <w:color w:val="2E74B5" w:themeColor="accent1" w:themeShade="BF"/>
          <w:sz w:val="24"/>
          <w:szCs w:val="24"/>
        </w:rPr>
      </w:pPr>
      <w:r w:rsidRPr="000073E2">
        <w:rPr>
          <w:rFonts w:ascii="Times New Roman" w:hAnsi="Times New Roman" w:cs="Times New Roman"/>
          <w:color w:val="2E74B5" w:themeColor="accent1" w:themeShade="BF"/>
          <w:sz w:val="24"/>
          <w:szCs w:val="24"/>
        </w:rPr>
        <w:t xml:space="preserve">Joint </w:t>
      </w:r>
      <w:r w:rsidR="001B18CA" w:rsidRPr="000073E2">
        <w:rPr>
          <w:rFonts w:ascii="Times New Roman" w:hAnsi="Times New Roman" w:cs="Times New Roman"/>
          <w:color w:val="2E74B5" w:themeColor="accent1" w:themeShade="BF"/>
          <w:sz w:val="24"/>
          <w:szCs w:val="24"/>
        </w:rPr>
        <w:t>Statement</w:t>
      </w:r>
      <w:r w:rsidRPr="000073E2">
        <w:rPr>
          <w:rFonts w:ascii="Times New Roman" w:hAnsi="Times New Roman" w:cs="Times New Roman"/>
          <w:color w:val="2E74B5" w:themeColor="accent1" w:themeShade="BF"/>
          <w:sz w:val="24"/>
          <w:szCs w:val="24"/>
        </w:rPr>
        <w:t xml:space="preserve"> </w:t>
      </w:r>
    </w:p>
    <w:p w14:paraId="3B5078A2" w14:textId="77777777" w:rsidR="00AE0E12" w:rsidRPr="000073E2" w:rsidRDefault="00AE0E12" w:rsidP="00073ABD">
      <w:pPr>
        <w:pStyle w:val="Title"/>
        <w:spacing w:after="240"/>
        <w:contextualSpacing w:val="0"/>
        <w:jc w:val="center"/>
        <w:rPr>
          <w:rFonts w:ascii="Times New Roman" w:hAnsi="Times New Roman" w:cs="Times New Roman"/>
          <w:color w:val="2E74B5" w:themeColor="accent1" w:themeShade="BF"/>
          <w:sz w:val="24"/>
          <w:szCs w:val="24"/>
        </w:rPr>
      </w:pPr>
      <w:r w:rsidRPr="000073E2">
        <w:rPr>
          <w:rFonts w:ascii="Times New Roman" w:hAnsi="Times New Roman" w:cs="Times New Roman"/>
          <w:color w:val="2E74B5" w:themeColor="accent1" w:themeShade="BF"/>
          <w:sz w:val="24"/>
          <w:szCs w:val="24"/>
        </w:rPr>
        <w:t xml:space="preserve">on </w:t>
      </w:r>
    </w:p>
    <w:p w14:paraId="1930A271" w14:textId="77777777" w:rsidR="00AE0E12" w:rsidRPr="000073E2" w:rsidRDefault="00AE0E12" w:rsidP="00073ABD">
      <w:pPr>
        <w:pStyle w:val="Title"/>
        <w:spacing w:after="240"/>
        <w:contextualSpacing w:val="0"/>
        <w:jc w:val="center"/>
        <w:rPr>
          <w:rFonts w:ascii="Times New Roman" w:hAnsi="Times New Roman" w:cs="Times New Roman"/>
          <w:color w:val="2E74B5" w:themeColor="accent1" w:themeShade="BF"/>
          <w:sz w:val="24"/>
          <w:szCs w:val="24"/>
        </w:rPr>
      </w:pPr>
      <w:r w:rsidRPr="26FBE032">
        <w:rPr>
          <w:rFonts w:ascii="Times New Roman" w:hAnsi="Times New Roman" w:cs="Times New Roman"/>
          <w:color w:val="2E74B5" w:themeColor="accent1" w:themeShade="BF"/>
          <w:sz w:val="24"/>
          <w:szCs w:val="24"/>
        </w:rPr>
        <w:t xml:space="preserve">the Establishment of the </w:t>
      </w:r>
      <w:r w:rsidR="00602B0D" w:rsidRPr="26FBE032">
        <w:rPr>
          <w:rFonts w:ascii="Times New Roman" w:hAnsi="Times New Roman" w:cs="Times New Roman"/>
          <w:color w:val="2E74B5" w:themeColor="accent1" w:themeShade="BF"/>
          <w:sz w:val="24"/>
          <w:szCs w:val="24"/>
        </w:rPr>
        <w:t>Australia</w:t>
      </w:r>
      <w:r w:rsidR="00653E77" w:rsidRPr="26FBE032">
        <w:rPr>
          <w:rFonts w:ascii="Times New Roman" w:hAnsi="Times New Roman" w:cs="Times New Roman"/>
          <w:color w:val="2E74B5" w:themeColor="accent1" w:themeShade="BF"/>
          <w:sz w:val="24"/>
          <w:szCs w:val="24"/>
        </w:rPr>
        <w:t xml:space="preserve"> </w:t>
      </w:r>
      <w:r w:rsidR="00E80629" w:rsidRPr="26FBE032">
        <w:rPr>
          <w:rFonts w:ascii="Times New Roman" w:hAnsi="Times New Roman" w:cs="Times New Roman"/>
          <w:color w:val="2E74B5" w:themeColor="accent1" w:themeShade="BF"/>
          <w:sz w:val="24"/>
          <w:szCs w:val="24"/>
        </w:rPr>
        <w:t xml:space="preserve">– United States </w:t>
      </w:r>
      <w:r w:rsidR="00EB1BD7" w:rsidRPr="26FBE032">
        <w:rPr>
          <w:rFonts w:ascii="Times New Roman" w:hAnsi="Times New Roman" w:cs="Times New Roman"/>
          <w:color w:val="2E74B5" w:themeColor="accent1" w:themeShade="BF"/>
          <w:sz w:val="24"/>
          <w:szCs w:val="24"/>
        </w:rPr>
        <w:t>Net</w:t>
      </w:r>
      <w:r w:rsidRPr="26FBE032">
        <w:rPr>
          <w:rFonts w:ascii="Times New Roman" w:hAnsi="Times New Roman" w:cs="Times New Roman"/>
          <w:color w:val="2E74B5" w:themeColor="accent1" w:themeShade="BF"/>
          <w:sz w:val="24"/>
          <w:szCs w:val="24"/>
        </w:rPr>
        <w:t xml:space="preserve"> </w:t>
      </w:r>
      <w:r w:rsidR="00EB1BD7" w:rsidRPr="26FBE032">
        <w:rPr>
          <w:rFonts w:ascii="Times New Roman" w:hAnsi="Times New Roman" w:cs="Times New Roman"/>
          <w:color w:val="2E74B5" w:themeColor="accent1" w:themeShade="BF"/>
          <w:sz w:val="24"/>
          <w:szCs w:val="24"/>
        </w:rPr>
        <w:t>Zero</w:t>
      </w:r>
      <w:r w:rsidR="008E335D" w:rsidRPr="26FBE032">
        <w:rPr>
          <w:rFonts w:ascii="Times New Roman" w:hAnsi="Times New Roman" w:cs="Times New Roman"/>
          <w:color w:val="2E74B5" w:themeColor="accent1" w:themeShade="BF"/>
          <w:sz w:val="24"/>
          <w:szCs w:val="24"/>
        </w:rPr>
        <w:t xml:space="preserve"> Technology Acceleration Partnership</w:t>
      </w:r>
      <w:r w:rsidRPr="26FBE032">
        <w:rPr>
          <w:rFonts w:ascii="Times New Roman" w:hAnsi="Times New Roman" w:cs="Times New Roman"/>
          <w:color w:val="2E74B5" w:themeColor="accent1" w:themeShade="BF"/>
          <w:sz w:val="24"/>
          <w:szCs w:val="24"/>
        </w:rPr>
        <w:t xml:space="preserve"> </w:t>
      </w:r>
    </w:p>
    <w:p w14:paraId="79D47661" w14:textId="77777777" w:rsidR="00653E77" w:rsidRPr="000073E2" w:rsidRDefault="00653E77" w:rsidP="00073ABD">
      <w:pPr>
        <w:pStyle w:val="Title"/>
        <w:spacing w:after="240"/>
        <w:contextualSpacing w:val="0"/>
        <w:jc w:val="center"/>
        <w:rPr>
          <w:rFonts w:ascii="Times New Roman" w:hAnsi="Times New Roman" w:cs="Times New Roman"/>
          <w:color w:val="2E74B5" w:themeColor="accent1" w:themeShade="BF"/>
          <w:sz w:val="24"/>
          <w:szCs w:val="24"/>
        </w:rPr>
      </w:pPr>
    </w:p>
    <w:p w14:paraId="66CE6351" w14:textId="77777777" w:rsidR="001B18CA" w:rsidRPr="000073E2" w:rsidRDefault="001B18CA" w:rsidP="00350028">
      <w:pPr>
        <w:spacing w:after="200" w:line="276" w:lineRule="auto"/>
        <w:rPr>
          <w:rFonts w:eastAsia="Calibri"/>
          <w:bCs/>
          <w:lang w:eastAsia="en-US"/>
        </w:rPr>
      </w:pPr>
      <w:r w:rsidRPr="000073E2">
        <w:rPr>
          <w:rFonts w:eastAsia="Calibri"/>
          <w:bCs/>
          <w:lang w:eastAsia="en-US"/>
        </w:rPr>
        <w:t xml:space="preserve">Australian Minister for </w:t>
      </w:r>
      <w:r w:rsidR="00461742">
        <w:rPr>
          <w:rFonts w:eastAsia="Calibri"/>
          <w:bCs/>
          <w:lang w:eastAsia="en-US"/>
        </w:rPr>
        <w:t>Climate</w:t>
      </w:r>
      <w:r w:rsidR="00D569E1">
        <w:rPr>
          <w:rFonts w:eastAsia="Calibri"/>
          <w:bCs/>
          <w:lang w:eastAsia="en-US"/>
        </w:rPr>
        <w:t xml:space="preserve"> Change</w:t>
      </w:r>
      <w:r w:rsidR="00461742">
        <w:rPr>
          <w:rFonts w:eastAsia="Calibri"/>
          <w:bCs/>
          <w:lang w:eastAsia="en-US"/>
        </w:rPr>
        <w:t xml:space="preserve"> and</w:t>
      </w:r>
      <w:r w:rsidRPr="000073E2">
        <w:rPr>
          <w:rFonts w:eastAsia="Calibri"/>
          <w:bCs/>
          <w:lang w:eastAsia="en-US"/>
        </w:rPr>
        <w:t xml:space="preserve"> Energy</w:t>
      </w:r>
      <w:r w:rsidR="00A37DDC">
        <w:rPr>
          <w:rFonts w:eastAsia="Calibri"/>
          <w:bCs/>
          <w:lang w:eastAsia="en-US"/>
        </w:rPr>
        <w:t>, the Hon</w:t>
      </w:r>
      <w:r w:rsidR="00461742">
        <w:rPr>
          <w:rFonts w:eastAsia="Calibri"/>
          <w:bCs/>
          <w:lang w:eastAsia="en-US"/>
        </w:rPr>
        <w:t xml:space="preserve"> Chris Bowen MP</w:t>
      </w:r>
      <w:r w:rsidR="00902B0E">
        <w:rPr>
          <w:rFonts w:eastAsia="Calibri"/>
          <w:bCs/>
          <w:lang w:eastAsia="en-US"/>
        </w:rPr>
        <w:t>,</w:t>
      </w:r>
      <w:r w:rsidRPr="000073E2">
        <w:rPr>
          <w:rFonts w:eastAsia="Calibri"/>
          <w:bCs/>
          <w:lang w:eastAsia="en-US"/>
        </w:rPr>
        <w:t xml:space="preserve"> and United States Secretary of Energy</w:t>
      </w:r>
      <w:r w:rsidR="00902B0E">
        <w:rPr>
          <w:rFonts w:eastAsia="Calibri"/>
          <w:bCs/>
          <w:lang w:eastAsia="en-US"/>
        </w:rPr>
        <w:t>,</w:t>
      </w:r>
      <w:r w:rsidRPr="000073E2">
        <w:rPr>
          <w:rFonts w:eastAsia="Calibri"/>
          <w:bCs/>
          <w:lang w:eastAsia="en-US"/>
        </w:rPr>
        <w:t xml:space="preserve"> Jennifer </w:t>
      </w:r>
      <w:r w:rsidR="00C1478E">
        <w:rPr>
          <w:rFonts w:eastAsia="Calibri"/>
          <w:bCs/>
          <w:lang w:eastAsia="en-US"/>
        </w:rPr>
        <w:t>M.</w:t>
      </w:r>
      <w:r w:rsidR="00461742">
        <w:rPr>
          <w:rFonts w:eastAsia="Calibri"/>
          <w:bCs/>
          <w:lang w:eastAsia="en-US"/>
        </w:rPr>
        <w:t xml:space="preserve"> </w:t>
      </w:r>
      <w:r w:rsidRPr="000073E2">
        <w:rPr>
          <w:rFonts w:eastAsia="Calibri"/>
          <w:bCs/>
          <w:lang w:eastAsia="en-US"/>
        </w:rPr>
        <w:t xml:space="preserve">Granholm, having met on </w:t>
      </w:r>
      <w:r w:rsidR="008F4FE8">
        <w:rPr>
          <w:rFonts w:eastAsia="Calibri"/>
          <w:bCs/>
          <w:lang w:eastAsia="en-US"/>
        </w:rPr>
        <w:t>12</w:t>
      </w:r>
      <w:r w:rsidR="00A262D2">
        <w:rPr>
          <w:rFonts w:eastAsia="Calibri"/>
          <w:bCs/>
          <w:lang w:eastAsia="en-US"/>
        </w:rPr>
        <w:t xml:space="preserve"> </w:t>
      </w:r>
      <w:r w:rsidR="00461742">
        <w:rPr>
          <w:rFonts w:eastAsia="Calibri"/>
          <w:bCs/>
          <w:lang w:eastAsia="en-US"/>
        </w:rPr>
        <w:t>July</w:t>
      </w:r>
      <w:r w:rsidRPr="000073E2">
        <w:rPr>
          <w:rFonts w:eastAsia="Calibri"/>
          <w:bCs/>
          <w:lang w:eastAsia="en-US"/>
        </w:rPr>
        <w:t xml:space="preserve"> 2022, in </w:t>
      </w:r>
      <w:r w:rsidR="00461742">
        <w:rPr>
          <w:rFonts w:eastAsia="Calibri"/>
          <w:bCs/>
          <w:lang w:eastAsia="en-US"/>
        </w:rPr>
        <w:t>Sydney</w:t>
      </w:r>
      <w:r w:rsidR="004F3D63" w:rsidRPr="000073E2">
        <w:rPr>
          <w:rFonts w:eastAsia="Calibri"/>
          <w:bCs/>
          <w:lang w:eastAsia="en-US"/>
        </w:rPr>
        <w:t>, issued the following joint statement:</w:t>
      </w:r>
    </w:p>
    <w:p w14:paraId="16C512D7" w14:textId="77777777" w:rsidR="008E335D" w:rsidRPr="000073E2" w:rsidRDefault="304E5F03" w:rsidP="4E72D612">
      <w:pPr>
        <w:spacing w:after="200" w:line="276" w:lineRule="auto"/>
        <w:rPr>
          <w:rFonts w:eastAsia="Calibri"/>
          <w:lang w:eastAsia="en-US"/>
        </w:rPr>
      </w:pPr>
      <w:r w:rsidRPr="26FBE032">
        <w:rPr>
          <w:rFonts w:eastAsia="Calibri"/>
          <w:lang w:eastAsia="en-US"/>
        </w:rPr>
        <w:t>Australia and the U</w:t>
      </w:r>
      <w:r w:rsidR="056E9D96" w:rsidRPr="26FBE032">
        <w:rPr>
          <w:rFonts w:eastAsia="Calibri"/>
          <w:lang w:eastAsia="en-US"/>
        </w:rPr>
        <w:t xml:space="preserve">nited </w:t>
      </w:r>
      <w:r w:rsidRPr="26FBE032">
        <w:rPr>
          <w:rFonts w:eastAsia="Calibri"/>
          <w:lang w:eastAsia="en-US"/>
        </w:rPr>
        <w:t>S</w:t>
      </w:r>
      <w:r w:rsidR="056E9D96" w:rsidRPr="26FBE032">
        <w:rPr>
          <w:rFonts w:eastAsia="Calibri"/>
          <w:lang w:eastAsia="en-US"/>
        </w:rPr>
        <w:t>tates</w:t>
      </w:r>
      <w:r w:rsidRPr="26FBE032">
        <w:rPr>
          <w:rFonts w:eastAsia="Calibri"/>
          <w:lang w:eastAsia="en-US"/>
        </w:rPr>
        <w:t xml:space="preserve"> share a commitment to the Paris Agreement and </w:t>
      </w:r>
      <w:r w:rsidR="350B05EC" w:rsidRPr="26FBE032">
        <w:rPr>
          <w:rFonts w:eastAsia="Calibri"/>
          <w:lang w:eastAsia="en-US"/>
        </w:rPr>
        <w:t xml:space="preserve">urgent </w:t>
      </w:r>
      <w:r w:rsidR="13B3F2DE" w:rsidRPr="26FBE032">
        <w:rPr>
          <w:rFonts w:eastAsia="Calibri"/>
          <w:lang w:eastAsia="en-US"/>
        </w:rPr>
        <w:t xml:space="preserve">climate action to achieve </w:t>
      </w:r>
      <w:r w:rsidR="350B05EC" w:rsidRPr="26FBE032">
        <w:rPr>
          <w:rFonts w:eastAsia="Calibri"/>
          <w:lang w:eastAsia="en-US"/>
        </w:rPr>
        <w:t xml:space="preserve">our ambitious 2030 targets and </w:t>
      </w:r>
      <w:r w:rsidR="7CB482AB" w:rsidRPr="26FBE032">
        <w:rPr>
          <w:rFonts w:eastAsia="Calibri"/>
          <w:lang w:eastAsia="en-US"/>
        </w:rPr>
        <w:t xml:space="preserve">net-zero greenhouse gas emissions </w:t>
      </w:r>
      <w:r w:rsidRPr="26FBE032">
        <w:rPr>
          <w:rFonts w:eastAsia="Calibri"/>
          <w:lang w:eastAsia="en-US"/>
        </w:rPr>
        <w:t xml:space="preserve">by </w:t>
      </w:r>
      <w:r w:rsidR="7CB482AB" w:rsidRPr="26FBE032">
        <w:rPr>
          <w:rFonts w:eastAsia="Calibri"/>
          <w:lang w:eastAsia="en-US"/>
        </w:rPr>
        <w:t>2050</w:t>
      </w:r>
      <w:r w:rsidR="13B3F2DE" w:rsidRPr="26FBE032">
        <w:rPr>
          <w:rFonts w:eastAsia="Calibri"/>
          <w:lang w:eastAsia="en-US"/>
        </w:rPr>
        <w:t>.</w:t>
      </w:r>
    </w:p>
    <w:p w14:paraId="2170719D" w14:textId="77777777" w:rsidR="00606B6D" w:rsidRPr="000073E2" w:rsidRDefault="1B42AF3E" w:rsidP="4E72D612">
      <w:pPr>
        <w:spacing w:after="200" w:line="276" w:lineRule="auto"/>
        <w:rPr>
          <w:rFonts w:eastAsia="Calibri"/>
          <w:lang w:eastAsia="en-US"/>
        </w:rPr>
      </w:pPr>
      <w:r w:rsidRPr="26FBE032">
        <w:rPr>
          <w:rFonts w:eastAsia="Calibri"/>
          <w:lang w:eastAsia="en-US"/>
        </w:rPr>
        <w:t xml:space="preserve">Reducing emissions, while growing </w:t>
      </w:r>
      <w:r w:rsidR="3067B530" w:rsidRPr="26FBE032">
        <w:rPr>
          <w:rFonts w:eastAsia="Calibri"/>
          <w:lang w:eastAsia="en-US"/>
        </w:rPr>
        <w:t xml:space="preserve">our </w:t>
      </w:r>
      <w:r w:rsidRPr="26FBE032">
        <w:rPr>
          <w:rFonts w:eastAsia="Calibri"/>
          <w:lang w:eastAsia="en-US"/>
        </w:rPr>
        <w:t xml:space="preserve">economies and </w:t>
      </w:r>
      <w:r w:rsidR="3067B530" w:rsidRPr="26FBE032">
        <w:rPr>
          <w:rFonts w:eastAsia="Calibri"/>
          <w:lang w:eastAsia="en-US"/>
        </w:rPr>
        <w:t xml:space="preserve">creating </w:t>
      </w:r>
      <w:r w:rsidRPr="26FBE032">
        <w:rPr>
          <w:rFonts w:eastAsia="Calibri"/>
          <w:lang w:eastAsia="en-US"/>
        </w:rPr>
        <w:t xml:space="preserve">jobs, is one of the defining challenges of our time. It requires a global effort, with partners standing side-by-side to </w:t>
      </w:r>
      <w:r w:rsidR="3067B530" w:rsidRPr="26FBE032">
        <w:rPr>
          <w:rFonts w:eastAsia="Calibri"/>
          <w:lang w:eastAsia="en-US"/>
        </w:rPr>
        <w:t xml:space="preserve">deliver </w:t>
      </w:r>
      <w:r w:rsidRPr="26FBE032">
        <w:rPr>
          <w:rFonts w:eastAsia="Calibri"/>
          <w:lang w:eastAsia="en-US"/>
        </w:rPr>
        <w:t>solutions.</w:t>
      </w:r>
    </w:p>
    <w:p w14:paraId="71C34DA7" w14:textId="77777777" w:rsidR="00350028" w:rsidRPr="000073E2" w:rsidRDefault="304E5F03" w:rsidP="4E72D612">
      <w:pPr>
        <w:spacing w:after="200" w:line="276" w:lineRule="auto"/>
        <w:rPr>
          <w:rFonts w:eastAsia="Calibri"/>
          <w:lang w:eastAsia="en-US"/>
        </w:rPr>
      </w:pPr>
      <w:r w:rsidRPr="26FBE032">
        <w:rPr>
          <w:rFonts w:eastAsia="Calibri"/>
          <w:lang w:eastAsia="en-US"/>
        </w:rPr>
        <w:t xml:space="preserve">Our </w:t>
      </w:r>
      <w:r w:rsidR="19A625DB" w:rsidRPr="26FBE032">
        <w:rPr>
          <w:rFonts w:eastAsia="Calibri"/>
          <w:lang w:eastAsia="en-US"/>
        </w:rPr>
        <w:t xml:space="preserve">joint ambition is </w:t>
      </w:r>
      <w:r w:rsidRPr="26FBE032">
        <w:rPr>
          <w:rFonts w:eastAsia="Calibri"/>
          <w:lang w:eastAsia="en-US"/>
        </w:rPr>
        <w:t xml:space="preserve">to </w:t>
      </w:r>
      <w:r w:rsidR="1B42AF3E" w:rsidRPr="26FBE032">
        <w:rPr>
          <w:rFonts w:eastAsia="Calibri"/>
          <w:lang w:eastAsia="en-US"/>
        </w:rPr>
        <w:t xml:space="preserve">accelerate </w:t>
      </w:r>
      <w:r w:rsidR="350B05EC" w:rsidRPr="26FBE032">
        <w:rPr>
          <w:rFonts w:eastAsia="Calibri"/>
          <w:lang w:eastAsia="en-US"/>
        </w:rPr>
        <w:t xml:space="preserve">development and deployment of </w:t>
      </w:r>
      <w:r w:rsidR="3FAA9E45" w:rsidRPr="26FBE032">
        <w:rPr>
          <w:rFonts w:eastAsia="Calibri"/>
          <w:lang w:eastAsia="en-US"/>
        </w:rPr>
        <w:t>zero-</w:t>
      </w:r>
      <w:r w:rsidR="1B42AF3E" w:rsidRPr="26FBE032">
        <w:rPr>
          <w:rFonts w:eastAsia="Calibri"/>
          <w:lang w:eastAsia="en-US"/>
        </w:rPr>
        <w:t xml:space="preserve">emissions technology </w:t>
      </w:r>
      <w:r w:rsidR="3E1AEAA6" w:rsidRPr="26FBE032">
        <w:rPr>
          <w:rFonts w:eastAsia="Calibri"/>
          <w:lang w:eastAsia="en-US"/>
        </w:rPr>
        <w:t>solutions</w:t>
      </w:r>
      <w:r w:rsidRPr="26FBE032">
        <w:rPr>
          <w:rFonts w:eastAsia="Calibri"/>
          <w:lang w:eastAsia="en-US"/>
        </w:rPr>
        <w:t xml:space="preserve"> </w:t>
      </w:r>
      <w:r w:rsidR="336A4DFA" w:rsidRPr="26FBE032">
        <w:rPr>
          <w:rFonts w:eastAsia="Calibri"/>
          <w:lang w:eastAsia="en-US"/>
        </w:rPr>
        <w:t>as soon as possible</w:t>
      </w:r>
      <w:r w:rsidR="3FAA9E45" w:rsidRPr="26FBE032">
        <w:rPr>
          <w:rFonts w:eastAsia="Calibri"/>
          <w:lang w:eastAsia="en-US"/>
        </w:rPr>
        <w:t xml:space="preserve"> and reduce</w:t>
      </w:r>
      <w:r w:rsidR="7CB482AB" w:rsidRPr="26FBE032">
        <w:rPr>
          <w:rFonts w:eastAsia="Calibri"/>
          <w:lang w:eastAsia="en-US"/>
        </w:rPr>
        <w:t xml:space="preserve"> greenhouse gas emissions across our economies</w:t>
      </w:r>
      <w:r w:rsidR="336A4DFA" w:rsidRPr="26FBE032">
        <w:rPr>
          <w:rFonts w:eastAsia="Calibri"/>
          <w:lang w:eastAsia="en-US"/>
        </w:rPr>
        <w:t xml:space="preserve">. </w:t>
      </w:r>
      <w:r w:rsidR="350B05EC" w:rsidRPr="26FBE032">
        <w:rPr>
          <w:rFonts w:eastAsia="Calibri"/>
          <w:lang w:eastAsia="en-US"/>
        </w:rPr>
        <w:t xml:space="preserve">Accelerating the development of new and emerging </w:t>
      </w:r>
      <w:r w:rsidR="1F445941">
        <w:t>zero-</w:t>
      </w:r>
      <w:r w:rsidR="302A5A95">
        <w:t xml:space="preserve">emissions </w:t>
      </w:r>
      <w:r w:rsidR="336A4DFA" w:rsidRPr="26FBE032">
        <w:rPr>
          <w:rFonts w:eastAsia="Calibri"/>
          <w:lang w:eastAsia="en-US"/>
        </w:rPr>
        <w:t>technologies</w:t>
      </w:r>
      <w:r w:rsidRPr="26FBE032">
        <w:rPr>
          <w:rFonts w:eastAsia="Calibri"/>
          <w:lang w:eastAsia="en-US"/>
        </w:rPr>
        <w:t xml:space="preserve"> will be crucial in</w:t>
      </w:r>
      <w:r w:rsidR="350B05EC" w:rsidRPr="26FBE032">
        <w:rPr>
          <w:rFonts w:eastAsia="Calibri"/>
          <w:lang w:eastAsia="en-US"/>
        </w:rPr>
        <w:t xml:space="preserve"> </w:t>
      </w:r>
      <w:r w:rsidRPr="26FBE032">
        <w:rPr>
          <w:rFonts w:eastAsia="Calibri"/>
          <w:lang w:eastAsia="en-US"/>
        </w:rPr>
        <w:t>unlocking globally scalable and commercially viable pathways to rapidly accelerate global emissions reductions and reach net-zero emissions</w:t>
      </w:r>
      <w:r w:rsidR="336A4DFA" w:rsidRPr="26FBE032">
        <w:rPr>
          <w:rFonts w:eastAsia="Calibri"/>
          <w:lang w:eastAsia="en-US"/>
        </w:rPr>
        <w:t>.</w:t>
      </w:r>
    </w:p>
    <w:p w14:paraId="6C86F3A8" w14:textId="1A52A5CB" w:rsidR="00350028" w:rsidRPr="000073E2" w:rsidRDefault="393A84B1" w:rsidP="00350028">
      <w:pPr>
        <w:spacing w:after="200" w:line="276" w:lineRule="auto"/>
        <w:rPr>
          <w:rFonts w:eastAsia="Calibri"/>
          <w:b/>
          <w:bCs/>
          <w:lang w:eastAsia="en-US"/>
        </w:rPr>
      </w:pPr>
      <w:r w:rsidRPr="4E72D612">
        <w:rPr>
          <w:rFonts w:eastAsia="Calibri"/>
          <w:lang w:eastAsia="en-US"/>
        </w:rPr>
        <w:t>Australia and the U</w:t>
      </w:r>
      <w:r w:rsidR="3FA4811D" w:rsidRPr="4E72D612">
        <w:rPr>
          <w:rFonts w:eastAsia="Calibri"/>
          <w:lang w:eastAsia="en-US"/>
        </w:rPr>
        <w:t xml:space="preserve">nited </w:t>
      </w:r>
      <w:r w:rsidRPr="4E72D612">
        <w:rPr>
          <w:rFonts w:eastAsia="Calibri"/>
          <w:lang w:eastAsia="en-US"/>
        </w:rPr>
        <w:t>S</w:t>
      </w:r>
      <w:r w:rsidR="3FA4811D" w:rsidRPr="4E72D612">
        <w:rPr>
          <w:rFonts w:eastAsia="Calibri"/>
          <w:lang w:eastAsia="en-US"/>
        </w:rPr>
        <w:t>tates</w:t>
      </w:r>
      <w:r w:rsidRPr="4E72D612">
        <w:rPr>
          <w:rFonts w:eastAsia="Calibri"/>
          <w:lang w:eastAsia="en-US"/>
        </w:rPr>
        <w:t xml:space="preserve"> share</w:t>
      </w:r>
      <w:r w:rsidR="688CD887" w:rsidRPr="4E72D612">
        <w:rPr>
          <w:rFonts w:eastAsia="Calibri"/>
          <w:lang w:eastAsia="en-US"/>
        </w:rPr>
        <w:t xml:space="preserve"> common strengths in</w:t>
      </w:r>
      <w:r w:rsidR="0697F5DF" w:rsidRPr="4E72D612">
        <w:rPr>
          <w:rFonts w:eastAsia="Calibri"/>
          <w:lang w:eastAsia="en-US"/>
        </w:rPr>
        <w:t xml:space="preserve"> resources, energy</w:t>
      </w:r>
      <w:r w:rsidR="03F43199" w:rsidRPr="4E72D612">
        <w:rPr>
          <w:rFonts w:eastAsia="Calibri"/>
          <w:lang w:eastAsia="en-US"/>
        </w:rPr>
        <w:t>, technology development</w:t>
      </w:r>
      <w:r w:rsidR="0697F5DF" w:rsidRPr="4E72D612">
        <w:rPr>
          <w:rFonts w:eastAsia="Calibri"/>
          <w:lang w:eastAsia="en-US"/>
        </w:rPr>
        <w:t>, and industry</w:t>
      </w:r>
      <w:r w:rsidR="688CD887" w:rsidRPr="4E72D612">
        <w:rPr>
          <w:rFonts w:eastAsia="Calibri"/>
          <w:lang w:eastAsia="en-US"/>
        </w:rPr>
        <w:t>. We have comparative advantages in renewable</w:t>
      </w:r>
      <w:r w:rsidR="00470863">
        <w:rPr>
          <w:rFonts w:eastAsia="Calibri"/>
          <w:lang w:eastAsia="en-US"/>
        </w:rPr>
        <w:t xml:space="preserve"> and clean</w:t>
      </w:r>
      <w:r w:rsidR="688CD887" w:rsidRPr="4E72D612">
        <w:rPr>
          <w:rFonts w:eastAsia="Calibri"/>
          <w:lang w:eastAsia="en-US"/>
        </w:rPr>
        <w:t xml:space="preserve"> energy and leading approaches to technology, innovation, and mobilization of the private sector. We</w:t>
      </w:r>
      <w:r w:rsidR="29BF107F" w:rsidRPr="4E72D612">
        <w:rPr>
          <w:rFonts w:eastAsia="Calibri"/>
          <w:lang w:eastAsia="en-US"/>
        </w:rPr>
        <w:t xml:space="preserve"> also</w:t>
      </w:r>
      <w:r w:rsidR="688CD887" w:rsidRPr="4E72D612">
        <w:rPr>
          <w:rFonts w:eastAsia="Calibri"/>
          <w:lang w:eastAsia="en-US"/>
        </w:rPr>
        <w:t xml:space="preserve"> </w:t>
      </w:r>
      <w:r w:rsidR="29BF107F" w:rsidRPr="4E72D612">
        <w:rPr>
          <w:rFonts w:eastAsia="Calibri"/>
          <w:lang w:eastAsia="en-US"/>
        </w:rPr>
        <w:t xml:space="preserve">share </w:t>
      </w:r>
      <w:r w:rsidR="688CD887" w:rsidRPr="4E72D612">
        <w:rPr>
          <w:rFonts w:eastAsia="Calibri"/>
          <w:lang w:eastAsia="en-US"/>
        </w:rPr>
        <w:t>a join</w:t>
      </w:r>
      <w:r w:rsidR="12FFAE57" w:rsidRPr="4E72D612">
        <w:rPr>
          <w:rFonts w:eastAsia="Calibri"/>
          <w:lang w:eastAsia="en-US"/>
        </w:rPr>
        <w:t>t</w:t>
      </w:r>
      <w:r w:rsidR="688CD887" w:rsidRPr="4E72D612">
        <w:rPr>
          <w:rFonts w:eastAsia="Calibri"/>
          <w:lang w:eastAsia="en-US"/>
        </w:rPr>
        <w:t xml:space="preserve"> commitment to ensuring </w:t>
      </w:r>
      <w:r w:rsidR="4AA98532" w:rsidRPr="4E72D612">
        <w:rPr>
          <w:rFonts w:eastAsia="Calibri"/>
          <w:lang w:eastAsia="en-US"/>
        </w:rPr>
        <w:t xml:space="preserve">ongoing </w:t>
      </w:r>
      <w:r w:rsidR="688CD887" w:rsidRPr="4E72D612">
        <w:rPr>
          <w:rFonts w:eastAsia="Calibri"/>
          <w:lang w:eastAsia="en-US"/>
        </w:rPr>
        <w:t xml:space="preserve">prosperity and security in the </w:t>
      </w:r>
      <w:r w:rsidR="4AA98532" w:rsidRPr="4E72D612">
        <w:rPr>
          <w:rFonts w:eastAsia="Calibri"/>
          <w:lang w:eastAsia="en-US"/>
        </w:rPr>
        <w:t xml:space="preserve">wider </w:t>
      </w:r>
      <w:r w:rsidR="688CD887" w:rsidRPr="4E72D612">
        <w:rPr>
          <w:rFonts w:eastAsia="Calibri"/>
          <w:lang w:eastAsia="en-US"/>
        </w:rPr>
        <w:t>Indo-Pacific region.</w:t>
      </w:r>
    </w:p>
    <w:p w14:paraId="103E54C4" w14:textId="77777777" w:rsidR="00AC79C2" w:rsidRPr="000073E2" w:rsidRDefault="2FEF0055" w:rsidP="00350028">
      <w:pPr>
        <w:spacing w:after="200" w:line="276" w:lineRule="auto"/>
        <w:rPr>
          <w:rFonts w:eastAsia="Calibri"/>
          <w:lang w:eastAsia="en-US"/>
        </w:rPr>
      </w:pPr>
      <w:r w:rsidRPr="0D10C113">
        <w:rPr>
          <w:rFonts w:eastAsia="Calibri"/>
          <w:lang w:eastAsia="en-US"/>
        </w:rPr>
        <w:t xml:space="preserve">Building on our common strengths and </w:t>
      </w:r>
      <w:r w:rsidR="01ED93B6" w:rsidRPr="0D10C113">
        <w:rPr>
          <w:rFonts w:eastAsia="Calibri"/>
          <w:lang w:eastAsia="en-US"/>
        </w:rPr>
        <w:t>ambition</w:t>
      </w:r>
      <w:r w:rsidRPr="0D10C113">
        <w:rPr>
          <w:rFonts w:eastAsia="Calibri"/>
          <w:lang w:eastAsia="en-US"/>
        </w:rPr>
        <w:t xml:space="preserve">, </w:t>
      </w:r>
      <w:r w:rsidR="1A01AEC9" w:rsidRPr="0D10C113">
        <w:rPr>
          <w:rFonts w:eastAsia="Calibri"/>
          <w:lang w:eastAsia="en-US"/>
        </w:rPr>
        <w:t xml:space="preserve">our countries </w:t>
      </w:r>
      <w:r w:rsidR="73C03BA7" w:rsidRPr="0D10C113">
        <w:rPr>
          <w:rFonts w:eastAsia="Calibri"/>
          <w:lang w:eastAsia="en-US"/>
        </w:rPr>
        <w:t>intend to</w:t>
      </w:r>
      <w:r w:rsidR="15C1E3A7" w:rsidRPr="0D10C113">
        <w:rPr>
          <w:rFonts w:eastAsia="Calibri"/>
          <w:lang w:eastAsia="en-US"/>
        </w:rPr>
        <w:t xml:space="preserve"> cooperate</w:t>
      </w:r>
      <w:r w:rsidR="25F4BD1A" w:rsidRPr="0D10C113">
        <w:rPr>
          <w:rFonts w:eastAsia="Calibri"/>
          <w:lang w:eastAsia="en-US"/>
        </w:rPr>
        <w:t xml:space="preserve">, subject to our </w:t>
      </w:r>
      <w:r w:rsidR="567E029D" w:rsidRPr="0D10C113">
        <w:rPr>
          <w:rFonts w:eastAsia="Calibri"/>
          <w:lang w:eastAsia="en-US"/>
        </w:rPr>
        <w:t>respective national laws, regulations, and international commitments and obligations,</w:t>
      </w:r>
      <w:r w:rsidR="15C1E3A7" w:rsidRPr="0D10C113">
        <w:rPr>
          <w:rFonts w:eastAsia="Calibri"/>
          <w:lang w:eastAsia="en-US"/>
        </w:rPr>
        <w:t xml:space="preserve"> to </w:t>
      </w:r>
      <w:r w:rsidR="6B87BC89" w:rsidRPr="0D10C113">
        <w:rPr>
          <w:rFonts w:eastAsia="Calibri"/>
          <w:lang w:eastAsia="en-US"/>
        </w:rPr>
        <w:t xml:space="preserve">drive advances in, and deployment of, </w:t>
      </w:r>
      <w:r w:rsidR="47E87D8E">
        <w:t>zero and negative</w:t>
      </w:r>
      <w:r w:rsidR="47E87D8E" w:rsidRPr="0D10C113">
        <w:rPr>
          <w:rFonts w:eastAsia="Calibri"/>
          <w:lang w:eastAsia="en-US"/>
        </w:rPr>
        <w:t xml:space="preserve"> </w:t>
      </w:r>
      <w:r w:rsidR="6B87BC89" w:rsidRPr="0D10C113">
        <w:rPr>
          <w:rFonts w:eastAsia="Calibri"/>
          <w:lang w:eastAsia="en-US"/>
        </w:rPr>
        <w:t xml:space="preserve">emissions </w:t>
      </w:r>
      <w:r w:rsidR="47E87D8E" w:rsidRPr="0D10C113">
        <w:rPr>
          <w:rFonts w:eastAsia="Calibri"/>
          <w:lang w:eastAsia="en-US"/>
        </w:rPr>
        <w:t xml:space="preserve">technologies </w:t>
      </w:r>
      <w:r w:rsidR="53E9DE36" w:rsidRPr="0D10C113">
        <w:rPr>
          <w:rFonts w:eastAsia="Calibri"/>
          <w:lang w:eastAsia="en-US"/>
        </w:rPr>
        <w:t xml:space="preserve">and their enabling </w:t>
      </w:r>
      <w:r w:rsidR="6C078365" w:rsidRPr="0D10C113">
        <w:rPr>
          <w:rFonts w:eastAsia="Calibri"/>
          <w:lang w:eastAsia="en-US"/>
        </w:rPr>
        <w:t xml:space="preserve">critical material inputs </w:t>
      </w:r>
      <w:r w:rsidR="58D831C4" w:rsidRPr="0D10C113">
        <w:rPr>
          <w:rFonts w:eastAsia="Calibri"/>
          <w:lang w:eastAsia="en-US"/>
        </w:rPr>
        <w:t>through the establishment of the Australia – United States Net Zero Technology Acceleration Partnership</w:t>
      </w:r>
      <w:r w:rsidR="41A0FC51" w:rsidRPr="0D10C113">
        <w:rPr>
          <w:rFonts w:eastAsia="Calibri"/>
          <w:lang w:eastAsia="en-US"/>
        </w:rPr>
        <w:t xml:space="preserve"> (the “Partnership”)</w:t>
      </w:r>
      <w:r w:rsidR="6B87BC89" w:rsidRPr="0D10C113">
        <w:rPr>
          <w:rFonts w:eastAsia="Calibri"/>
          <w:lang w:eastAsia="en-US"/>
        </w:rPr>
        <w:t>.</w:t>
      </w:r>
      <w:r w:rsidR="1A01AEC9" w:rsidRPr="0D10C113">
        <w:rPr>
          <w:rFonts w:eastAsia="Calibri"/>
          <w:lang w:eastAsia="en-US"/>
        </w:rPr>
        <w:t xml:space="preserve"> </w:t>
      </w:r>
    </w:p>
    <w:p w14:paraId="4246A9DC" w14:textId="77777777" w:rsidR="00350028" w:rsidRPr="000073E2" w:rsidRDefault="73C03BA7" w:rsidP="00350028">
      <w:pPr>
        <w:spacing w:after="200" w:line="276" w:lineRule="auto"/>
        <w:rPr>
          <w:rFonts w:eastAsia="Calibri"/>
          <w:lang w:eastAsia="en-US"/>
        </w:rPr>
      </w:pPr>
      <w:r w:rsidRPr="26FBE032">
        <w:rPr>
          <w:rFonts w:eastAsia="Calibri"/>
          <w:lang w:eastAsia="en-US"/>
        </w:rPr>
        <w:t>Our cooperation</w:t>
      </w:r>
      <w:r w:rsidR="41A0FC51" w:rsidRPr="26FBE032">
        <w:rPr>
          <w:rFonts w:eastAsia="Calibri"/>
          <w:lang w:eastAsia="en-US"/>
        </w:rPr>
        <w:t xml:space="preserve"> under the Partnership</w:t>
      </w:r>
      <w:r w:rsidRPr="26FBE032">
        <w:rPr>
          <w:rFonts w:eastAsia="Calibri"/>
          <w:lang w:eastAsia="en-US"/>
        </w:rPr>
        <w:t xml:space="preserve"> is intended to</w:t>
      </w:r>
      <w:r w:rsidR="636B5643" w:rsidRPr="26FBE032">
        <w:rPr>
          <w:rFonts w:eastAsia="Calibri"/>
          <w:lang w:eastAsia="en-US"/>
        </w:rPr>
        <w:t xml:space="preserve"> focus on practical collaboration, </w:t>
      </w:r>
      <w:r w:rsidR="41A0FC51" w:rsidRPr="26FBE032">
        <w:rPr>
          <w:rFonts w:eastAsia="Calibri"/>
          <w:lang w:eastAsia="en-US"/>
        </w:rPr>
        <w:t>including</w:t>
      </w:r>
      <w:r w:rsidR="7C6BE115" w:rsidRPr="26FBE032">
        <w:rPr>
          <w:rFonts w:eastAsia="Calibri"/>
          <w:lang w:eastAsia="en-US"/>
        </w:rPr>
        <w:t xml:space="preserve"> support</w:t>
      </w:r>
      <w:r w:rsidR="41A0FC51" w:rsidRPr="26FBE032">
        <w:rPr>
          <w:rFonts w:eastAsia="Calibri"/>
          <w:lang w:eastAsia="en-US"/>
        </w:rPr>
        <w:t xml:space="preserve"> of</w:t>
      </w:r>
      <w:r w:rsidR="636B5643" w:rsidRPr="26FBE032">
        <w:rPr>
          <w:rFonts w:eastAsia="Calibri"/>
          <w:lang w:eastAsia="en-US"/>
        </w:rPr>
        <w:t xml:space="preserve"> </w:t>
      </w:r>
      <w:r w:rsidR="3E7F9F61" w:rsidRPr="26FBE032">
        <w:rPr>
          <w:rFonts w:eastAsia="Calibri"/>
          <w:lang w:eastAsia="en-US"/>
        </w:rPr>
        <w:t xml:space="preserve">applied research, </w:t>
      </w:r>
      <w:r w:rsidR="604F4422" w:rsidRPr="26FBE032">
        <w:rPr>
          <w:rFonts w:eastAsia="Calibri"/>
          <w:lang w:eastAsia="en-US"/>
        </w:rPr>
        <w:t xml:space="preserve">development, </w:t>
      </w:r>
      <w:r w:rsidR="37C13589" w:rsidRPr="26FBE032">
        <w:rPr>
          <w:rFonts w:eastAsia="Calibri"/>
          <w:lang w:eastAsia="en-US"/>
        </w:rPr>
        <w:t xml:space="preserve">pilot projects, </w:t>
      </w:r>
      <w:r w:rsidR="636B5643" w:rsidRPr="26FBE032">
        <w:rPr>
          <w:rFonts w:eastAsia="Calibri"/>
          <w:lang w:eastAsia="en-US"/>
        </w:rPr>
        <w:t xml:space="preserve">and </w:t>
      </w:r>
      <w:r w:rsidR="37C13589" w:rsidRPr="26FBE032">
        <w:rPr>
          <w:rFonts w:eastAsia="Calibri"/>
          <w:lang w:eastAsia="en-US"/>
        </w:rPr>
        <w:t xml:space="preserve">demonstration </w:t>
      </w:r>
      <w:r w:rsidR="7C6BE115" w:rsidRPr="26FBE032">
        <w:rPr>
          <w:rFonts w:eastAsia="Calibri"/>
          <w:lang w:eastAsia="en-US"/>
        </w:rPr>
        <w:t>projects</w:t>
      </w:r>
      <w:r w:rsidR="6B87BC89" w:rsidRPr="26FBE032">
        <w:rPr>
          <w:rFonts w:eastAsia="Calibri"/>
          <w:lang w:eastAsia="en-US"/>
        </w:rPr>
        <w:t xml:space="preserve"> of mutual benefit. </w:t>
      </w:r>
      <w:r w:rsidR="1A01AEC9" w:rsidRPr="26FBE032">
        <w:rPr>
          <w:rFonts w:eastAsia="Calibri"/>
          <w:lang w:eastAsia="en-US"/>
        </w:rPr>
        <w:t xml:space="preserve">We </w:t>
      </w:r>
      <w:r w:rsidRPr="26FBE032">
        <w:rPr>
          <w:rFonts w:eastAsia="Calibri"/>
          <w:lang w:eastAsia="en-US"/>
        </w:rPr>
        <w:t>intend to</w:t>
      </w:r>
      <w:r w:rsidR="1A01AEC9" w:rsidRPr="26FBE032">
        <w:rPr>
          <w:rFonts w:eastAsia="Calibri"/>
          <w:lang w:eastAsia="en-US"/>
        </w:rPr>
        <w:t xml:space="preserve"> </w:t>
      </w:r>
      <w:r w:rsidR="0B334FFD" w:rsidRPr="26FBE032">
        <w:rPr>
          <w:rFonts w:eastAsia="Calibri"/>
          <w:lang w:eastAsia="en-US"/>
        </w:rPr>
        <w:t xml:space="preserve">collaborate </w:t>
      </w:r>
      <w:r w:rsidR="3E7F9F61" w:rsidRPr="26FBE032">
        <w:rPr>
          <w:rFonts w:eastAsia="Calibri"/>
          <w:lang w:eastAsia="en-US"/>
        </w:rPr>
        <w:t xml:space="preserve">with industry </w:t>
      </w:r>
      <w:r w:rsidR="0B334FFD" w:rsidRPr="26FBE032">
        <w:rPr>
          <w:rFonts w:eastAsia="Calibri"/>
          <w:lang w:eastAsia="en-US"/>
        </w:rPr>
        <w:t xml:space="preserve">and </w:t>
      </w:r>
      <w:r w:rsidR="3E7F9F61" w:rsidRPr="26FBE032">
        <w:rPr>
          <w:rFonts w:eastAsia="Calibri"/>
          <w:lang w:eastAsia="en-US"/>
        </w:rPr>
        <w:t xml:space="preserve">unlock </w:t>
      </w:r>
      <w:r w:rsidR="1A01AEC9" w:rsidRPr="26FBE032">
        <w:rPr>
          <w:rFonts w:eastAsia="Calibri"/>
          <w:lang w:eastAsia="en-US"/>
        </w:rPr>
        <w:t xml:space="preserve">co-investment from </w:t>
      </w:r>
      <w:r w:rsidR="636B5643" w:rsidRPr="26FBE032">
        <w:rPr>
          <w:rFonts w:eastAsia="Calibri"/>
          <w:lang w:eastAsia="en-US"/>
        </w:rPr>
        <w:t xml:space="preserve">the private sector. </w:t>
      </w:r>
      <w:r w:rsidR="2433447A" w:rsidRPr="26FBE032">
        <w:rPr>
          <w:rFonts w:eastAsia="Calibri"/>
          <w:lang w:eastAsia="en-US"/>
        </w:rPr>
        <w:t>We</w:t>
      </w:r>
      <w:r w:rsidR="2FEF0055" w:rsidRPr="26FBE032">
        <w:rPr>
          <w:rFonts w:eastAsia="Calibri"/>
          <w:lang w:eastAsia="en-US"/>
        </w:rPr>
        <w:t xml:space="preserve"> </w:t>
      </w:r>
      <w:r w:rsidRPr="26FBE032">
        <w:rPr>
          <w:rFonts w:eastAsia="Calibri"/>
          <w:lang w:eastAsia="en-US"/>
        </w:rPr>
        <w:t>intend to</w:t>
      </w:r>
      <w:r w:rsidR="2FEF0055" w:rsidRPr="26FBE032">
        <w:rPr>
          <w:rFonts w:eastAsia="Calibri"/>
          <w:lang w:eastAsia="en-US"/>
        </w:rPr>
        <w:t xml:space="preserve"> build stronger innovation linkages </w:t>
      </w:r>
      <w:r w:rsidR="2A48322D" w:rsidRPr="26FBE032">
        <w:rPr>
          <w:rFonts w:eastAsia="Calibri"/>
          <w:lang w:eastAsia="en-US"/>
        </w:rPr>
        <w:t>between our research institutions</w:t>
      </w:r>
      <w:r w:rsidR="37C13589" w:rsidRPr="26FBE032">
        <w:rPr>
          <w:rFonts w:eastAsia="Calibri"/>
          <w:lang w:eastAsia="en-US"/>
        </w:rPr>
        <w:t>, industry,</w:t>
      </w:r>
      <w:r w:rsidR="2A48322D" w:rsidRPr="26FBE032">
        <w:rPr>
          <w:rFonts w:eastAsia="Calibri"/>
          <w:lang w:eastAsia="en-US"/>
        </w:rPr>
        <w:t xml:space="preserve"> and others, </w:t>
      </w:r>
      <w:r w:rsidR="2FEF0055" w:rsidRPr="26FBE032">
        <w:rPr>
          <w:rFonts w:eastAsia="Calibri"/>
          <w:lang w:eastAsia="en-US"/>
        </w:rPr>
        <w:t xml:space="preserve">and support the exchange of information and views on </w:t>
      </w:r>
      <w:r w:rsidR="629EA50D" w:rsidRPr="26FBE032">
        <w:rPr>
          <w:rFonts w:eastAsia="Calibri"/>
          <w:lang w:eastAsia="en-US"/>
        </w:rPr>
        <w:t>zero-</w:t>
      </w:r>
      <w:r w:rsidR="2FEF0055" w:rsidRPr="26FBE032">
        <w:rPr>
          <w:rFonts w:eastAsia="Calibri"/>
          <w:lang w:eastAsia="en-US"/>
        </w:rPr>
        <w:t xml:space="preserve">emissions technology solutions. </w:t>
      </w:r>
      <w:r w:rsidR="29BFEBA2" w:rsidRPr="26FBE032">
        <w:rPr>
          <w:rFonts w:eastAsia="Calibri"/>
          <w:lang w:eastAsia="en-US"/>
        </w:rPr>
        <w:t>Our c</w:t>
      </w:r>
      <w:r w:rsidR="636B5643" w:rsidRPr="26FBE032">
        <w:rPr>
          <w:rFonts w:eastAsia="Calibri"/>
          <w:lang w:eastAsia="en-US"/>
        </w:rPr>
        <w:t xml:space="preserve">ollaboration </w:t>
      </w:r>
      <w:r w:rsidR="29BFEBA2" w:rsidRPr="26FBE032">
        <w:rPr>
          <w:rFonts w:eastAsia="Calibri"/>
          <w:lang w:eastAsia="en-US"/>
        </w:rPr>
        <w:t>is intended to</w:t>
      </w:r>
      <w:r w:rsidR="636B5643" w:rsidRPr="26FBE032">
        <w:rPr>
          <w:rFonts w:eastAsia="Calibri"/>
          <w:lang w:eastAsia="en-US"/>
        </w:rPr>
        <w:t xml:space="preserve"> drive investment</w:t>
      </w:r>
      <w:r w:rsidR="7C6BE115" w:rsidRPr="26FBE032">
        <w:rPr>
          <w:rFonts w:eastAsia="Calibri"/>
          <w:lang w:eastAsia="en-US"/>
        </w:rPr>
        <w:t xml:space="preserve">, expand </w:t>
      </w:r>
      <w:r w:rsidR="629EA50D" w:rsidRPr="26FBE032">
        <w:rPr>
          <w:rFonts w:eastAsia="Calibri"/>
          <w:lang w:eastAsia="en-US"/>
        </w:rPr>
        <w:t xml:space="preserve">trade, </w:t>
      </w:r>
      <w:r w:rsidR="636B5643" w:rsidRPr="26FBE032">
        <w:rPr>
          <w:rFonts w:eastAsia="Calibri"/>
          <w:lang w:eastAsia="en-US"/>
        </w:rPr>
        <w:t xml:space="preserve">and develop commercial opportunities between our countries. </w:t>
      </w:r>
    </w:p>
    <w:p w14:paraId="2BEF41C7" w14:textId="77777777" w:rsidR="00EB1561" w:rsidRDefault="00EB1561" w:rsidP="00A1777F">
      <w:pPr>
        <w:spacing w:after="200" w:line="276" w:lineRule="auto"/>
        <w:rPr>
          <w:rFonts w:eastAsia="Calibri"/>
          <w:lang w:eastAsia="en-US"/>
        </w:rPr>
      </w:pPr>
    </w:p>
    <w:p w14:paraId="14BB3581" w14:textId="77777777" w:rsidR="00EB1561" w:rsidRDefault="00EB1561" w:rsidP="00A1777F">
      <w:pPr>
        <w:spacing w:after="200" w:line="276" w:lineRule="auto"/>
        <w:rPr>
          <w:rFonts w:eastAsia="Calibri"/>
          <w:lang w:eastAsia="en-US"/>
        </w:rPr>
      </w:pPr>
    </w:p>
    <w:p w14:paraId="6D0050E8" w14:textId="77777777" w:rsidR="00740F46" w:rsidRPr="000073E2" w:rsidRDefault="008D1300" w:rsidP="00A1777F">
      <w:pPr>
        <w:spacing w:after="200" w:line="276" w:lineRule="auto"/>
        <w:rPr>
          <w:rFonts w:eastAsia="Calibri"/>
          <w:lang w:eastAsia="en-US"/>
        </w:rPr>
      </w:pPr>
      <w:r w:rsidRPr="26FBE032">
        <w:rPr>
          <w:rFonts w:eastAsia="Calibri"/>
          <w:lang w:eastAsia="en-US"/>
        </w:rPr>
        <w:lastRenderedPageBreak/>
        <w:t xml:space="preserve">The </w:t>
      </w:r>
      <w:r w:rsidR="00DB1ED8" w:rsidRPr="26FBE032">
        <w:rPr>
          <w:rFonts w:eastAsia="Calibri"/>
          <w:lang w:eastAsia="en-US"/>
        </w:rPr>
        <w:t xml:space="preserve">initial </w:t>
      </w:r>
      <w:r w:rsidR="00606B6D" w:rsidRPr="26FBE032">
        <w:rPr>
          <w:rFonts w:eastAsia="Calibri"/>
          <w:lang w:eastAsia="en-US"/>
        </w:rPr>
        <w:t>focus</w:t>
      </w:r>
      <w:r w:rsidR="00EB538B" w:rsidRPr="26FBE032">
        <w:rPr>
          <w:rFonts w:eastAsia="Calibri"/>
          <w:lang w:eastAsia="en-US"/>
        </w:rPr>
        <w:t xml:space="preserve"> areas</w:t>
      </w:r>
      <w:r w:rsidR="00606B6D" w:rsidRPr="26FBE032">
        <w:rPr>
          <w:rFonts w:eastAsia="Calibri"/>
          <w:lang w:eastAsia="en-US"/>
        </w:rPr>
        <w:t xml:space="preserve"> for</w:t>
      </w:r>
      <w:r w:rsidR="00CA53A6" w:rsidRPr="26FBE032">
        <w:rPr>
          <w:rFonts w:eastAsia="Calibri"/>
          <w:lang w:eastAsia="en-US"/>
        </w:rPr>
        <w:t xml:space="preserve"> cooperation</w:t>
      </w:r>
      <w:r w:rsidR="00965561" w:rsidRPr="26FBE032">
        <w:rPr>
          <w:rFonts w:eastAsia="Calibri"/>
          <w:lang w:eastAsia="en-US"/>
        </w:rPr>
        <w:t xml:space="preserve"> under the Partnership</w:t>
      </w:r>
      <w:r w:rsidR="00CA53A6" w:rsidRPr="26FBE032">
        <w:rPr>
          <w:rFonts w:eastAsia="Calibri"/>
          <w:lang w:eastAsia="en-US"/>
        </w:rPr>
        <w:t xml:space="preserve"> </w:t>
      </w:r>
      <w:r w:rsidR="00EB538B" w:rsidRPr="26FBE032">
        <w:rPr>
          <w:rFonts w:eastAsia="Calibri"/>
          <w:lang w:eastAsia="en-US"/>
        </w:rPr>
        <w:t>are</w:t>
      </w:r>
      <w:r w:rsidRPr="26FBE032">
        <w:rPr>
          <w:rFonts w:eastAsia="Calibri"/>
          <w:lang w:eastAsia="en-US"/>
        </w:rPr>
        <w:t xml:space="preserve"> expected to</w:t>
      </w:r>
      <w:r w:rsidR="00CA53A6" w:rsidRPr="26FBE032">
        <w:rPr>
          <w:rFonts w:eastAsia="Calibri"/>
          <w:lang w:eastAsia="en-US"/>
        </w:rPr>
        <w:t xml:space="preserve"> include the development and deployment of</w:t>
      </w:r>
      <w:r w:rsidR="008F528F">
        <w:rPr>
          <w:rFonts w:eastAsia="Calibri"/>
          <w:lang w:eastAsia="en-US"/>
        </w:rPr>
        <w:t xml:space="preserve"> the following technologies towards zero </w:t>
      </w:r>
      <w:r w:rsidR="007334E5">
        <w:rPr>
          <w:rFonts w:eastAsia="Calibri"/>
          <w:lang w:eastAsia="en-US"/>
        </w:rPr>
        <w:t>or</w:t>
      </w:r>
      <w:r w:rsidR="008F528F">
        <w:rPr>
          <w:rFonts w:eastAsia="Calibri"/>
          <w:lang w:eastAsia="en-US"/>
        </w:rPr>
        <w:t xml:space="preserve"> negative emissions</w:t>
      </w:r>
      <w:r w:rsidR="00740F46" w:rsidRPr="26FBE032">
        <w:rPr>
          <w:rFonts w:eastAsia="Calibri"/>
          <w:lang w:eastAsia="en-US"/>
        </w:rPr>
        <w:t>:</w:t>
      </w:r>
    </w:p>
    <w:p w14:paraId="402CB337" w14:textId="77777777" w:rsidR="00076479" w:rsidRPr="000073E2" w:rsidRDefault="19AC2E36" w:rsidP="00076479">
      <w:pPr>
        <w:pStyle w:val="ListParagraph"/>
        <w:numPr>
          <w:ilvl w:val="0"/>
          <w:numId w:val="6"/>
        </w:numPr>
        <w:spacing w:after="200" w:line="276" w:lineRule="auto"/>
        <w:rPr>
          <w:rFonts w:ascii="Times New Roman" w:eastAsia="Calibri" w:hAnsi="Times New Roman" w:cs="Times New Roman"/>
          <w:sz w:val="24"/>
          <w:szCs w:val="24"/>
        </w:rPr>
      </w:pPr>
      <w:r w:rsidRPr="26FBE032">
        <w:rPr>
          <w:rFonts w:ascii="Times New Roman" w:eastAsia="Calibri" w:hAnsi="Times New Roman" w:cs="Times New Roman"/>
          <w:sz w:val="24"/>
          <w:szCs w:val="24"/>
        </w:rPr>
        <w:t>Long duration energy storage technology</w:t>
      </w:r>
      <w:r w:rsidR="11F0DF5A" w:rsidRPr="26FBE032">
        <w:rPr>
          <w:rFonts w:ascii="Times New Roman" w:eastAsia="Calibri" w:hAnsi="Times New Roman" w:cs="Times New Roman"/>
          <w:sz w:val="24"/>
          <w:szCs w:val="24"/>
        </w:rPr>
        <w:t>;</w:t>
      </w:r>
    </w:p>
    <w:p w14:paraId="0DE42438" w14:textId="77777777" w:rsidR="00C63003" w:rsidRPr="000073E2" w:rsidRDefault="00076479" w:rsidP="00076479">
      <w:pPr>
        <w:pStyle w:val="ListParagraph"/>
        <w:numPr>
          <w:ilvl w:val="0"/>
          <w:numId w:val="6"/>
        </w:numPr>
        <w:spacing w:after="200" w:line="276" w:lineRule="auto"/>
        <w:rPr>
          <w:rFonts w:ascii="Times New Roman" w:eastAsia="Calibri" w:hAnsi="Times New Roman" w:cs="Times New Roman"/>
          <w:sz w:val="24"/>
          <w:szCs w:val="24"/>
        </w:rPr>
      </w:pPr>
      <w:r w:rsidRPr="26FBE032">
        <w:rPr>
          <w:rFonts w:ascii="Times New Roman" w:eastAsia="Calibri" w:hAnsi="Times New Roman" w:cs="Times New Roman"/>
          <w:sz w:val="24"/>
          <w:szCs w:val="24"/>
        </w:rPr>
        <w:t xml:space="preserve">Digital </w:t>
      </w:r>
      <w:r w:rsidR="009C463A" w:rsidRPr="26FBE032">
        <w:rPr>
          <w:rFonts w:ascii="Times New Roman" w:eastAsia="Calibri" w:hAnsi="Times New Roman" w:cs="Times New Roman"/>
          <w:sz w:val="24"/>
          <w:szCs w:val="24"/>
        </w:rPr>
        <w:t xml:space="preserve">electricity </w:t>
      </w:r>
      <w:r w:rsidRPr="26FBE032">
        <w:rPr>
          <w:rFonts w:ascii="Times New Roman" w:eastAsia="Calibri" w:hAnsi="Times New Roman" w:cs="Times New Roman"/>
          <w:sz w:val="24"/>
          <w:szCs w:val="24"/>
        </w:rPr>
        <w:t>grid</w:t>
      </w:r>
      <w:r w:rsidR="009C463A" w:rsidRPr="26FBE032">
        <w:rPr>
          <w:rFonts w:ascii="Times New Roman" w:eastAsia="Calibri" w:hAnsi="Times New Roman" w:cs="Times New Roman"/>
          <w:sz w:val="24"/>
          <w:szCs w:val="24"/>
        </w:rPr>
        <w:t>s</w:t>
      </w:r>
      <w:r w:rsidRPr="26FBE032">
        <w:rPr>
          <w:rFonts w:ascii="Times New Roman" w:eastAsia="Calibri" w:hAnsi="Times New Roman" w:cs="Times New Roman"/>
          <w:sz w:val="24"/>
          <w:szCs w:val="24"/>
        </w:rPr>
        <w:t xml:space="preserve"> and technology to support integration of variable renewable energy</w:t>
      </w:r>
      <w:r w:rsidR="006872B1" w:rsidRPr="26FBE032">
        <w:rPr>
          <w:rFonts w:ascii="Times New Roman" w:eastAsia="Calibri" w:hAnsi="Times New Roman" w:cs="Times New Roman"/>
          <w:sz w:val="24"/>
          <w:szCs w:val="24"/>
        </w:rPr>
        <w:t>;</w:t>
      </w:r>
    </w:p>
    <w:p w14:paraId="044E26A7" w14:textId="77777777" w:rsidR="00607DB7" w:rsidRPr="000073E2" w:rsidRDefault="005632C2" w:rsidP="00076479">
      <w:pPr>
        <w:pStyle w:val="ListParagraph"/>
        <w:numPr>
          <w:ilvl w:val="0"/>
          <w:numId w:val="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H</w:t>
      </w:r>
      <w:r w:rsidR="10DF7777" w:rsidRPr="4E72D612">
        <w:rPr>
          <w:rFonts w:ascii="Times New Roman" w:eastAsia="Calibri" w:hAnsi="Times New Roman" w:cs="Times New Roman"/>
          <w:sz w:val="24"/>
          <w:szCs w:val="24"/>
        </w:rPr>
        <w:t>ydrogen</w:t>
      </w:r>
      <w:r w:rsidR="3AB5B88B" w:rsidRPr="4E72D612">
        <w:rPr>
          <w:rFonts w:ascii="Times New Roman" w:eastAsia="Calibri" w:hAnsi="Times New Roman" w:cs="Times New Roman"/>
          <w:sz w:val="24"/>
          <w:szCs w:val="24"/>
        </w:rPr>
        <w:t xml:space="preserve">, including: </w:t>
      </w:r>
    </w:p>
    <w:p w14:paraId="452D91E2" w14:textId="77777777" w:rsidR="00607DB7" w:rsidRPr="000073E2" w:rsidRDefault="00355659" w:rsidP="001546D3">
      <w:pPr>
        <w:pStyle w:val="ListParagraph"/>
        <w:numPr>
          <w:ilvl w:val="1"/>
          <w:numId w:val="6"/>
        </w:numPr>
        <w:spacing w:after="200" w:line="276" w:lineRule="auto"/>
        <w:rPr>
          <w:rFonts w:ascii="Times New Roman" w:eastAsia="Calibri" w:hAnsi="Times New Roman" w:cs="Times New Roman"/>
          <w:sz w:val="24"/>
          <w:szCs w:val="24"/>
        </w:rPr>
      </w:pPr>
      <w:r w:rsidRPr="26FBE032">
        <w:rPr>
          <w:rFonts w:ascii="Times New Roman" w:eastAsia="Calibri" w:hAnsi="Times New Roman" w:cs="Times New Roman"/>
          <w:sz w:val="24"/>
          <w:szCs w:val="24"/>
        </w:rPr>
        <w:t xml:space="preserve">applications </w:t>
      </w:r>
      <w:r w:rsidR="003135AC" w:rsidRPr="26FBE032">
        <w:rPr>
          <w:rFonts w:ascii="Times New Roman" w:eastAsia="Calibri" w:hAnsi="Times New Roman" w:cs="Times New Roman"/>
          <w:sz w:val="24"/>
          <w:szCs w:val="24"/>
        </w:rPr>
        <w:t xml:space="preserve">in </w:t>
      </w:r>
      <w:r w:rsidRPr="26FBE032">
        <w:rPr>
          <w:rFonts w:ascii="Times New Roman" w:eastAsia="Calibri" w:hAnsi="Times New Roman" w:cs="Times New Roman"/>
          <w:sz w:val="24"/>
          <w:szCs w:val="24"/>
        </w:rPr>
        <w:t xml:space="preserve">mining and </w:t>
      </w:r>
      <w:r w:rsidR="003135AC" w:rsidRPr="26FBE032">
        <w:rPr>
          <w:rFonts w:ascii="Times New Roman" w:eastAsia="Calibri" w:hAnsi="Times New Roman" w:cs="Times New Roman"/>
          <w:sz w:val="24"/>
          <w:szCs w:val="24"/>
        </w:rPr>
        <w:t>heavy vehicles;</w:t>
      </w:r>
    </w:p>
    <w:p w14:paraId="0042744E" w14:textId="77777777" w:rsidR="00740F46" w:rsidRPr="000073E2" w:rsidRDefault="00C63003" w:rsidP="00380781">
      <w:pPr>
        <w:pStyle w:val="ListParagraph"/>
        <w:numPr>
          <w:ilvl w:val="1"/>
          <w:numId w:val="6"/>
        </w:numPr>
        <w:spacing w:after="0" w:line="276" w:lineRule="auto"/>
        <w:rPr>
          <w:rFonts w:ascii="Times New Roman" w:eastAsia="Calibri" w:hAnsi="Times New Roman" w:cs="Times New Roman"/>
          <w:sz w:val="24"/>
          <w:szCs w:val="24"/>
        </w:rPr>
      </w:pPr>
      <w:r w:rsidRPr="000073E2">
        <w:rPr>
          <w:rFonts w:ascii="Times New Roman" w:eastAsia="Calibri" w:hAnsi="Times New Roman" w:cs="Times New Roman"/>
          <w:sz w:val="24"/>
          <w:szCs w:val="24"/>
        </w:rPr>
        <w:t>support</w:t>
      </w:r>
      <w:r w:rsidR="00A838AD" w:rsidRPr="000073E2">
        <w:rPr>
          <w:rFonts w:ascii="Times New Roman" w:eastAsia="Calibri" w:hAnsi="Times New Roman" w:cs="Times New Roman"/>
          <w:sz w:val="24"/>
          <w:szCs w:val="24"/>
        </w:rPr>
        <w:t>ing</w:t>
      </w:r>
      <w:r w:rsidRPr="000073E2">
        <w:rPr>
          <w:rFonts w:ascii="Times New Roman" w:eastAsia="Calibri" w:hAnsi="Times New Roman" w:cs="Times New Roman"/>
          <w:sz w:val="24"/>
          <w:szCs w:val="24"/>
        </w:rPr>
        <w:t xml:space="preserve"> industry growth, including </w:t>
      </w:r>
      <w:r w:rsidR="00A1452A" w:rsidRPr="000073E2">
        <w:rPr>
          <w:rFonts w:ascii="Times New Roman" w:eastAsia="Calibri" w:hAnsi="Times New Roman" w:cs="Times New Roman"/>
          <w:sz w:val="24"/>
          <w:szCs w:val="24"/>
        </w:rPr>
        <w:t xml:space="preserve">on </w:t>
      </w:r>
      <w:r w:rsidR="005C71F8" w:rsidRPr="000073E2">
        <w:rPr>
          <w:rFonts w:ascii="Times New Roman" w:eastAsia="Calibri" w:hAnsi="Times New Roman" w:cs="Times New Roman"/>
          <w:sz w:val="24"/>
          <w:szCs w:val="24"/>
        </w:rPr>
        <w:t>Guarantee of Origin</w:t>
      </w:r>
      <w:r w:rsidRPr="000073E2">
        <w:rPr>
          <w:rFonts w:ascii="Times New Roman" w:eastAsia="Calibri" w:hAnsi="Times New Roman" w:cs="Times New Roman"/>
          <w:sz w:val="24"/>
          <w:szCs w:val="24"/>
        </w:rPr>
        <w:t xml:space="preserve"> certification and </w:t>
      </w:r>
      <w:r w:rsidR="00E7065F" w:rsidRPr="000073E2">
        <w:rPr>
          <w:rFonts w:ascii="Times New Roman" w:eastAsia="Calibri" w:hAnsi="Times New Roman" w:cs="Times New Roman"/>
          <w:sz w:val="24"/>
          <w:szCs w:val="24"/>
        </w:rPr>
        <w:t>deployment of hydrogen hubs</w:t>
      </w:r>
      <w:r w:rsidR="008D1300" w:rsidRPr="000073E2">
        <w:rPr>
          <w:rFonts w:ascii="Times New Roman" w:eastAsia="Calibri" w:hAnsi="Times New Roman" w:cs="Times New Roman"/>
          <w:sz w:val="24"/>
          <w:szCs w:val="24"/>
        </w:rPr>
        <w:t>; and</w:t>
      </w:r>
      <w:bookmarkStart w:id="0" w:name="_Hlk58421764"/>
    </w:p>
    <w:p w14:paraId="107488B7" w14:textId="77777777" w:rsidR="26FBE032" w:rsidRPr="00FF42F4" w:rsidRDefault="59C36728" w:rsidP="00FF42F4">
      <w:pPr>
        <w:pStyle w:val="CommentText"/>
        <w:numPr>
          <w:ilvl w:val="0"/>
          <w:numId w:val="6"/>
        </w:numPr>
        <w:rPr>
          <w:sz w:val="24"/>
          <w:szCs w:val="24"/>
        </w:rPr>
      </w:pPr>
      <w:r w:rsidRPr="26FBE032">
        <w:rPr>
          <w:rFonts w:eastAsia="Calibri"/>
          <w:sz w:val="24"/>
          <w:szCs w:val="24"/>
        </w:rPr>
        <w:t>Carbon dioxide removal</w:t>
      </w:r>
      <w:r w:rsidR="444208AA" w:rsidRPr="26FBE032">
        <w:rPr>
          <w:rFonts w:eastAsia="Calibri"/>
          <w:sz w:val="24"/>
          <w:szCs w:val="24"/>
        </w:rPr>
        <w:t>,</w:t>
      </w:r>
      <w:r w:rsidR="13E983AC" w:rsidRPr="26FBE032">
        <w:rPr>
          <w:rFonts w:eastAsia="Calibri"/>
          <w:sz w:val="24"/>
          <w:szCs w:val="24"/>
        </w:rPr>
        <w:t xml:space="preserve"> including direct air capture</w:t>
      </w:r>
      <w:r w:rsidR="73C03BA7" w:rsidRPr="26FBE032">
        <w:rPr>
          <w:rFonts w:eastAsia="Calibri"/>
          <w:sz w:val="24"/>
          <w:szCs w:val="24"/>
        </w:rPr>
        <w:t>.</w:t>
      </w:r>
      <w:r w:rsidR="181018A5" w:rsidRPr="26FBE032">
        <w:rPr>
          <w:rFonts w:eastAsia="Calibri"/>
          <w:sz w:val="24"/>
          <w:szCs w:val="24"/>
        </w:rPr>
        <w:t xml:space="preserve"> </w:t>
      </w:r>
    </w:p>
    <w:p w14:paraId="61AD86AF" w14:textId="77777777" w:rsidR="00A84469" w:rsidRPr="00FF42F4" w:rsidRDefault="00A84469" w:rsidP="00FF42F4">
      <w:pPr>
        <w:pStyle w:val="CommentText"/>
        <w:ind w:left="1498"/>
        <w:rPr>
          <w:rFonts w:asciiTheme="minorHAnsi" w:eastAsiaTheme="minorEastAsia" w:hAnsiTheme="minorHAnsi" w:cstheme="minorBidi"/>
          <w:sz w:val="24"/>
          <w:szCs w:val="24"/>
        </w:rPr>
      </w:pPr>
    </w:p>
    <w:p w14:paraId="5914C43E" w14:textId="77777777" w:rsidR="00EB410A" w:rsidRDefault="0F29E94E" w:rsidP="00A84469">
      <w:pPr>
        <w:pStyle w:val="CommentText"/>
        <w:rPr>
          <w:rFonts w:asciiTheme="minorHAnsi" w:eastAsiaTheme="minorEastAsia" w:hAnsiTheme="minorHAnsi" w:cstheme="minorBidi"/>
          <w:sz w:val="24"/>
          <w:szCs w:val="24"/>
        </w:rPr>
      </w:pPr>
      <w:r w:rsidRPr="0D10C113">
        <w:rPr>
          <w:sz w:val="24"/>
          <w:szCs w:val="24"/>
        </w:rPr>
        <w:t>Given the crucial role critical minerals and materials will play in the energy transition and in enabling the deployment of many of the above technologies, Australia and the United States also</w:t>
      </w:r>
      <w:r w:rsidR="76B2398B" w:rsidRPr="0D10C113">
        <w:rPr>
          <w:sz w:val="24"/>
          <w:szCs w:val="24"/>
        </w:rPr>
        <w:t xml:space="preserve"> </w:t>
      </w:r>
      <w:r w:rsidR="009E45F5">
        <w:rPr>
          <w:sz w:val="24"/>
          <w:szCs w:val="24"/>
        </w:rPr>
        <w:t xml:space="preserve">intend to </w:t>
      </w:r>
      <w:r w:rsidRPr="0D10C113">
        <w:rPr>
          <w:sz w:val="24"/>
          <w:szCs w:val="24"/>
        </w:rPr>
        <w:t>collaborate on</w:t>
      </w:r>
      <w:r w:rsidR="1DB9AA14" w:rsidRPr="0D10C113">
        <w:rPr>
          <w:sz w:val="24"/>
          <w:szCs w:val="24"/>
        </w:rPr>
        <w:t xml:space="preserve"> </w:t>
      </w:r>
      <w:r w:rsidR="009E45F5">
        <w:rPr>
          <w:sz w:val="24"/>
          <w:szCs w:val="24"/>
        </w:rPr>
        <w:t xml:space="preserve">ensuring </w:t>
      </w:r>
      <w:r w:rsidRPr="0D10C113">
        <w:rPr>
          <w:sz w:val="24"/>
          <w:szCs w:val="24"/>
        </w:rPr>
        <w:t xml:space="preserve">resilient, diversified, responsible, and sustainable critical material supply chains encompassing production, processing, and manufacturing capacity. </w:t>
      </w:r>
    </w:p>
    <w:p w14:paraId="0CB95452" w14:textId="77777777" w:rsidR="007B5763" w:rsidRDefault="007B5763" w:rsidP="00E6182A">
      <w:pPr>
        <w:pStyle w:val="CommentText"/>
        <w:rPr>
          <w:rFonts w:eastAsia="Calibri"/>
          <w:lang w:eastAsia="en-US"/>
        </w:rPr>
      </w:pPr>
    </w:p>
    <w:p w14:paraId="3CE48071" w14:textId="77777777" w:rsidR="00A1777F" w:rsidRPr="000073E2" w:rsidRDefault="00740F46" w:rsidP="0072395F">
      <w:pPr>
        <w:spacing w:after="200" w:line="276" w:lineRule="auto"/>
        <w:rPr>
          <w:rFonts w:eastAsia="Calibri"/>
          <w:lang w:eastAsia="en-US"/>
        </w:rPr>
      </w:pPr>
      <w:r w:rsidRPr="000073E2">
        <w:rPr>
          <w:rFonts w:eastAsia="Calibri"/>
          <w:lang w:eastAsia="en-US"/>
        </w:rPr>
        <w:t xml:space="preserve">Australia and the United States may </w:t>
      </w:r>
      <w:r w:rsidR="00EB538B" w:rsidRPr="000073E2">
        <w:rPr>
          <w:rFonts w:eastAsia="Calibri"/>
          <w:lang w:eastAsia="en-US"/>
        </w:rPr>
        <w:t xml:space="preserve">jointly </w:t>
      </w:r>
      <w:r w:rsidR="0073461F" w:rsidRPr="000073E2">
        <w:rPr>
          <w:rFonts w:eastAsia="Calibri"/>
          <w:lang w:eastAsia="en-US"/>
        </w:rPr>
        <w:t xml:space="preserve">decide </w:t>
      </w:r>
      <w:r w:rsidRPr="000073E2">
        <w:rPr>
          <w:rFonts w:eastAsia="Calibri"/>
          <w:lang w:eastAsia="en-US"/>
        </w:rPr>
        <w:t xml:space="preserve">to support further areas of cooperation on </w:t>
      </w:r>
      <w:r w:rsidR="00D569E1">
        <w:rPr>
          <w:rFonts w:eastAsia="Calibri"/>
          <w:lang w:eastAsia="en-US"/>
        </w:rPr>
        <w:t>zero and negative</w:t>
      </w:r>
      <w:r w:rsidR="00D569E1" w:rsidRPr="000073E2">
        <w:rPr>
          <w:rFonts w:eastAsia="Calibri"/>
          <w:lang w:eastAsia="en-US"/>
        </w:rPr>
        <w:t xml:space="preserve"> </w:t>
      </w:r>
      <w:r w:rsidRPr="000073E2">
        <w:rPr>
          <w:rFonts w:eastAsia="Calibri"/>
          <w:lang w:eastAsia="en-US"/>
        </w:rPr>
        <w:t>emissions technologies beyond these initial focus areas.</w:t>
      </w:r>
    </w:p>
    <w:p w14:paraId="252040CD" w14:textId="77777777" w:rsidR="00E91201" w:rsidRPr="000073E2" w:rsidRDefault="0DAB7590">
      <w:pPr>
        <w:spacing w:after="200" w:line="276" w:lineRule="auto"/>
        <w:rPr>
          <w:rFonts w:eastAsia="Calibri"/>
          <w:lang w:eastAsia="en-US"/>
        </w:rPr>
      </w:pPr>
      <w:r w:rsidRPr="26FBE032">
        <w:rPr>
          <w:rFonts w:eastAsia="Calibri"/>
          <w:lang w:eastAsia="en-US"/>
        </w:rPr>
        <w:t xml:space="preserve">Australia and the United States also </w:t>
      </w:r>
      <w:r w:rsidR="73C03BA7" w:rsidRPr="26FBE032">
        <w:rPr>
          <w:rFonts w:eastAsia="Calibri"/>
          <w:lang w:eastAsia="en-US"/>
        </w:rPr>
        <w:t xml:space="preserve">intend to </w:t>
      </w:r>
      <w:r w:rsidRPr="26FBE032">
        <w:rPr>
          <w:rFonts w:eastAsia="Calibri"/>
          <w:lang w:eastAsia="en-US"/>
        </w:rPr>
        <w:t>cooperate</w:t>
      </w:r>
      <w:r w:rsidR="05B767DD" w:rsidRPr="26FBE032">
        <w:rPr>
          <w:rFonts w:eastAsia="Calibri"/>
          <w:lang w:eastAsia="en-US"/>
        </w:rPr>
        <w:t xml:space="preserve"> </w:t>
      </w:r>
      <w:r w:rsidRPr="26FBE032">
        <w:rPr>
          <w:rFonts w:eastAsia="Calibri"/>
          <w:lang w:eastAsia="en-US"/>
        </w:rPr>
        <w:t>on</w:t>
      </w:r>
      <w:r w:rsidR="05B767DD" w:rsidRPr="26FBE032">
        <w:rPr>
          <w:rFonts w:eastAsia="Calibri"/>
          <w:lang w:eastAsia="en-US"/>
        </w:rPr>
        <w:t xml:space="preserve"> </w:t>
      </w:r>
      <w:r w:rsidRPr="26FBE032">
        <w:rPr>
          <w:rFonts w:eastAsia="Calibri"/>
          <w:lang w:eastAsia="en-US"/>
        </w:rPr>
        <w:t>other</w:t>
      </w:r>
      <w:r w:rsidR="05B767DD" w:rsidRPr="26FBE032">
        <w:rPr>
          <w:rFonts w:eastAsia="Calibri"/>
          <w:lang w:eastAsia="en-US"/>
        </w:rPr>
        <w:t xml:space="preserve"> common aims and efforts</w:t>
      </w:r>
      <w:r w:rsidRPr="26FBE032">
        <w:rPr>
          <w:rFonts w:eastAsia="Calibri"/>
          <w:lang w:eastAsia="en-US"/>
        </w:rPr>
        <w:t xml:space="preserve"> to help advance </w:t>
      </w:r>
      <w:r w:rsidR="629EA50D" w:rsidRPr="26FBE032">
        <w:rPr>
          <w:rFonts w:eastAsia="Calibri"/>
          <w:lang w:eastAsia="en-US"/>
        </w:rPr>
        <w:t xml:space="preserve">net-zero </w:t>
      </w:r>
      <w:r w:rsidRPr="26FBE032">
        <w:rPr>
          <w:rFonts w:eastAsia="Calibri"/>
          <w:lang w:eastAsia="en-US"/>
        </w:rPr>
        <w:t>emissions technology innovation globally,</w:t>
      </w:r>
      <w:r w:rsidR="05B767DD" w:rsidRPr="26FBE032">
        <w:rPr>
          <w:rFonts w:eastAsia="Calibri"/>
          <w:lang w:eastAsia="en-US"/>
        </w:rPr>
        <w:t xml:space="preserve"> such as contributing towards a more focused and effective international clean energy architecture</w:t>
      </w:r>
      <w:r w:rsidR="00FF42F4">
        <w:rPr>
          <w:rFonts w:eastAsia="Calibri"/>
          <w:lang w:eastAsia="en-US"/>
        </w:rPr>
        <w:t xml:space="preserve"> </w:t>
      </w:r>
      <w:r w:rsidR="05B767DD" w:rsidRPr="26FBE032">
        <w:rPr>
          <w:rFonts w:eastAsia="Calibri"/>
          <w:lang w:eastAsia="en-US"/>
        </w:rPr>
        <w:t>and</w:t>
      </w:r>
      <w:r w:rsidR="00FF42F4">
        <w:rPr>
          <w:rFonts w:eastAsia="Calibri"/>
          <w:lang w:eastAsia="en-US"/>
        </w:rPr>
        <w:t xml:space="preserve"> </w:t>
      </w:r>
      <w:r w:rsidR="00307C8B">
        <w:rPr>
          <w:rFonts w:eastAsia="Calibri"/>
          <w:lang w:eastAsia="en-US"/>
        </w:rPr>
        <w:t>pursuing</w:t>
      </w:r>
      <w:r w:rsidR="00B727D5">
        <w:rPr>
          <w:rFonts w:eastAsia="Calibri"/>
          <w:lang w:eastAsia="en-US"/>
        </w:rPr>
        <w:t xml:space="preserve"> progress</w:t>
      </w:r>
      <w:r w:rsidRPr="26FBE032">
        <w:rPr>
          <w:rFonts w:eastAsia="Calibri"/>
          <w:lang w:eastAsia="en-US"/>
        </w:rPr>
        <w:t xml:space="preserve"> in</w:t>
      </w:r>
      <w:r w:rsidR="05B767DD" w:rsidRPr="26FBE032">
        <w:rPr>
          <w:rFonts w:eastAsia="Calibri"/>
          <w:lang w:eastAsia="en-US"/>
        </w:rPr>
        <w:t xml:space="preserve"> related multilateral for</w:t>
      </w:r>
      <w:r w:rsidR="5D3C53CB" w:rsidRPr="26FBE032">
        <w:rPr>
          <w:rFonts w:eastAsia="Calibri"/>
          <w:lang w:eastAsia="en-US"/>
        </w:rPr>
        <w:t>a</w:t>
      </w:r>
      <w:r w:rsidR="05B767DD" w:rsidRPr="26FBE032">
        <w:rPr>
          <w:rFonts w:eastAsia="Calibri"/>
          <w:lang w:eastAsia="en-US"/>
        </w:rPr>
        <w:t xml:space="preserve">, including the International Energy Agency, Mission Innovation, the Clean Energy Ministerial, </w:t>
      </w:r>
      <w:r w:rsidR="13E983AC" w:rsidRPr="26FBE032">
        <w:rPr>
          <w:rFonts w:eastAsia="Calibri"/>
          <w:lang w:eastAsia="en-US"/>
        </w:rPr>
        <w:t xml:space="preserve">the Breakthrough Agenda, </w:t>
      </w:r>
      <w:r w:rsidR="05B767DD" w:rsidRPr="26FBE032">
        <w:rPr>
          <w:rFonts w:eastAsia="Calibri"/>
          <w:lang w:eastAsia="en-US"/>
        </w:rPr>
        <w:t xml:space="preserve">and the Quad. </w:t>
      </w:r>
    </w:p>
    <w:p w14:paraId="6162B277" w14:textId="77777777" w:rsidR="00740F46" w:rsidRPr="000073E2" w:rsidRDefault="00740F46">
      <w:pPr>
        <w:spacing w:after="200" w:line="276" w:lineRule="auto"/>
        <w:rPr>
          <w:rFonts w:eastAsia="Calibri"/>
          <w:lang w:eastAsia="en-US"/>
        </w:rPr>
      </w:pPr>
      <w:r w:rsidRPr="000073E2">
        <w:rPr>
          <w:rFonts w:eastAsia="Calibri"/>
          <w:lang w:eastAsia="en-US"/>
        </w:rPr>
        <w:t xml:space="preserve">Australia and the United States </w:t>
      </w:r>
      <w:r w:rsidR="00334822" w:rsidRPr="000073E2">
        <w:rPr>
          <w:rFonts w:eastAsia="Calibri"/>
          <w:lang w:eastAsia="en-US"/>
        </w:rPr>
        <w:t>intend to</w:t>
      </w:r>
      <w:r w:rsidRPr="000073E2">
        <w:rPr>
          <w:rFonts w:eastAsia="Calibri"/>
          <w:lang w:eastAsia="en-US"/>
        </w:rPr>
        <w:t xml:space="preserve"> contribute funding</w:t>
      </w:r>
      <w:r w:rsidR="00965561" w:rsidRPr="000073E2">
        <w:rPr>
          <w:rFonts w:eastAsia="Calibri"/>
          <w:lang w:eastAsia="en-US"/>
        </w:rPr>
        <w:t xml:space="preserve"> and other support</w:t>
      </w:r>
      <w:r w:rsidRPr="000073E2">
        <w:rPr>
          <w:rFonts w:eastAsia="Calibri"/>
          <w:lang w:eastAsia="en-US"/>
        </w:rPr>
        <w:t xml:space="preserve"> to tangible initiatives that support the objectives of this </w:t>
      </w:r>
      <w:r w:rsidR="00E80629" w:rsidRPr="000073E2">
        <w:rPr>
          <w:rFonts w:eastAsia="Calibri"/>
          <w:lang w:eastAsia="en-US"/>
        </w:rPr>
        <w:t>P</w:t>
      </w:r>
      <w:r w:rsidRPr="000073E2">
        <w:rPr>
          <w:rFonts w:eastAsia="Calibri"/>
          <w:lang w:eastAsia="en-US"/>
        </w:rPr>
        <w:t xml:space="preserve">artnership, subject to </w:t>
      </w:r>
      <w:r w:rsidR="008D1300" w:rsidRPr="000073E2">
        <w:rPr>
          <w:rFonts w:eastAsia="Calibri"/>
          <w:lang w:eastAsia="en-US"/>
        </w:rPr>
        <w:t>availability</w:t>
      </w:r>
      <w:r w:rsidR="0073461F" w:rsidRPr="000073E2">
        <w:rPr>
          <w:rFonts w:eastAsia="Calibri"/>
          <w:lang w:eastAsia="en-US"/>
        </w:rPr>
        <w:t xml:space="preserve"> of appropriated funds</w:t>
      </w:r>
      <w:r w:rsidR="008D1300" w:rsidRPr="000073E2">
        <w:rPr>
          <w:rFonts w:eastAsia="Calibri"/>
          <w:lang w:eastAsia="en-US"/>
        </w:rPr>
        <w:t xml:space="preserve"> and </w:t>
      </w:r>
      <w:r w:rsidRPr="000073E2">
        <w:rPr>
          <w:rFonts w:eastAsia="Calibri"/>
          <w:lang w:eastAsia="en-US"/>
        </w:rPr>
        <w:t xml:space="preserve">domestic processes. </w:t>
      </w:r>
    </w:p>
    <w:p w14:paraId="22656FB3" w14:textId="77777777" w:rsidR="00740F46" w:rsidRPr="000073E2" w:rsidRDefault="5D3C53CB" w:rsidP="0072395F">
      <w:pPr>
        <w:spacing w:line="276" w:lineRule="auto"/>
        <w:rPr>
          <w:rFonts w:eastAsia="Calibri"/>
          <w:lang w:eastAsia="en-US"/>
        </w:rPr>
      </w:pPr>
      <w:r w:rsidRPr="0D10C113">
        <w:rPr>
          <w:rFonts w:eastAsia="Calibri"/>
          <w:lang w:eastAsia="en-US"/>
        </w:rPr>
        <w:t xml:space="preserve">This Partnership is led by </w:t>
      </w:r>
      <w:r w:rsidR="37C13589" w:rsidRPr="0D10C113">
        <w:rPr>
          <w:rFonts w:eastAsia="Calibri"/>
          <w:lang w:eastAsia="en-US"/>
        </w:rPr>
        <w:t xml:space="preserve">the Department of </w:t>
      </w:r>
      <w:r w:rsidR="3B18D7D1" w:rsidRPr="0D10C113">
        <w:rPr>
          <w:rFonts w:eastAsia="Calibri"/>
          <w:lang w:eastAsia="en-US"/>
        </w:rPr>
        <w:t>Climate Change,</w:t>
      </w:r>
      <w:r w:rsidR="37C13589" w:rsidRPr="0D10C113">
        <w:rPr>
          <w:rFonts w:eastAsia="Calibri"/>
          <w:lang w:eastAsia="en-US"/>
        </w:rPr>
        <w:t xml:space="preserve"> Energy</w:t>
      </w:r>
      <w:r w:rsidR="3B18D7D1" w:rsidRPr="0D10C113">
        <w:rPr>
          <w:rFonts w:eastAsia="Calibri"/>
          <w:lang w:eastAsia="en-US"/>
        </w:rPr>
        <w:t xml:space="preserve">, the Environment and Water </w:t>
      </w:r>
      <w:r w:rsidR="25F4BD1A" w:rsidRPr="0D10C113">
        <w:rPr>
          <w:rFonts w:eastAsia="Calibri"/>
          <w:lang w:eastAsia="en-US"/>
        </w:rPr>
        <w:t>of the Commonwealth of Australia</w:t>
      </w:r>
      <w:r w:rsidR="30441EF8" w:rsidRPr="0D10C113">
        <w:rPr>
          <w:rFonts w:eastAsia="Calibri"/>
          <w:lang w:eastAsia="en-US"/>
        </w:rPr>
        <w:t xml:space="preserve"> and </w:t>
      </w:r>
      <w:r w:rsidR="78F6FB4E" w:rsidRPr="0D10C113">
        <w:rPr>
          <w:rFonts w:eastAsia="Calibri"/>
          <w:lang w:eastAsia="en-US"/>
        </w:rPr>
        <w:t>the Department of Energy</w:t>
      </w:r>
      <w:r w:rsidR="25F4BD1A" w:rsidRPr="0D10C113">
        <w:rPr>
          <w:rFonts w:eastAsia="Calibri"/>
          <w:lang w:eastAsia="en-US"/>
        </w:rPr>
        <w:t xml:space="preserve"> of the United States of America</w:t>
      </w:r>
      <w:r w:rsidR="71695E68" w:rsidRPr="0D10C113">
        <w:rPr>
          <w:rFonts w:eastAsia="Calibri"/>
          <w:lang w:eastAsia="en-US"/>
        </w:rPr>
        <w:t xml:space="preserve">. </w:t>
      </w:r>
      <w:r w:rsidR="67470681" w:rsidRPr="0D10C113">
        <w:rPr>
          <w:rFonts w:eastAsia="Calibri"/>
          <w:lang w:eastAsia="en-US"/>
        </w:rPr>
        <w:t xml:space="preserve">Other </w:t>
      </w:r>
      <w:r w:rsidR="71695E68" w:rsidRPr="0D10C113">
        <w:rPr>
          <w:rFonts w:eastAsia="Calibri"/>
          <w:lang w:eastAsia="en-US"/>
        </w:rPr>
        <w:t xml:space="preserve">Australian or </w:t>
      </w:r>
      <w:r w:rsidR="21D639BA" w:rsidRPr="0D10C113">
        <w:rPr>
          <w:rFonts w:eastAsia="Calibri"/>
          <w:lang w:eastAsia="en-US"/>
        </w:rPr>
        <w:t>U.S.</w:t>
      </w:r>
      <w:r w:rsidR="71695E68" w:rsidRPr="0D10C113">
        <w:rPr>
          <w:rFonts w:eastAsia="Calibri"/>
          <w:lang w:eastAsia="en-US"/>
        </w:rPr>
        <w:t xml:space="preserve"> </w:t>
      </w:r>
      <w:r w:rsidR="51DE92BC" w:rsidRPr="0D10C113">
        <w:rPr>
          <w:rFonts w:eastAsia="Calibri"/>
          <w:lang w:eastAsia="en-US"/>
        </w:rPr>
        <w:t xml:space="preserve">Government </w:t>
      </w:r>
      <w:r w:rsidR="71695E68" w:rsidRPr="0D10C113">
        <w:rPr>
          <w:rFonts w:eastAsia="Calibri"/>
          <w:lang w:eastAsia="en-US"/>
        </w:rPr>
        <w:t>agenc</w:t>
      </w:r>
      <w:r w:rsidR="79ABCAA5" w:rsidRPr="0D10C113">
        <w:rPr>
          <w:rFonts w:eastAsia="Calibri"/>
          <w:lang w:eastAsia="en-US"/>
        </w:rPr>
        <w:t xml:space="preserve">ies </w:t>
      </w:r>
      <w:r w:rsidR="73C03BA7" w:rsidRPr="0D10C113">
        <w:rPr>
          <w:rFonts w:eastAsia="Calibri"/>
          <w:lang w:eastAsia="en-US"/>
        </w:rPr>
        <w:t>may</w:t>
      </w:r>
      <w:r w:rsidR="79ABCAA5" w:rsidRPr="0D10C113">
        <w:rPr>
          <w:rFonts w:eastAsia="Calibri"/>
          <w:lang w:eastAsia="en-US"/>
        </w:rPr>
        <w:t xml:space="preserve"> be engaged as appropriate to support successful </w:t>
      </w:r>
      <w:r w:rsidR="30441EF8" w:rsidRPr="0D10C113">
        <w:rPr>
          <w:rFonts w:eastAsia="Calibri"/>
          <w:lang w:eastAsia="en-US"/>
        </w:rPr>
        <w:t xml:space="preserve">implementation </w:t>
      </w:r>
      <w:r w:rsidR="79ABCAA5" w:rsidRPr="0D10C113">
        <w:rPr>
          <w:rFonts w:eastAsia="Calibri"/>
          <w:lang w:eastAsia="en-US"/>
        </w:rPr>
        <w:t>of this Partnership.</w:t>
      </w:r>
      <w:r w:rsidR="00A76194">
        <w:rPr>
          <w:rFonts w:eastAsia="Calibri"/>
          <w:lang w:eastAsia="en-US"/>
        </w:rPr>
        <w:t xml:space="preserve"> </w:t>
      </w:r>
      <w:r w:rsidR="79ABCAA5" w:rsidRPr="0D10C113">
        <w:rPr>
          <w:rFonts w:eastAsia="Calibri"/>
          <w:lang w:eastAsia="en-US"/>
        </w:rPr>
        <w:t xml:space="preserve"> </w:t>
      </w:r>
      <w:r w:rsidR="400291E9" w:rsidRPr="0D10C113">
        <w:rPr>
          <w:rFonts w:eastAsia="Calibri"/>
          <w:lang w:eastAsia="en-US"/>
        </w:rPr>
        <w:t xml:space="preserve">Progress under the Partnership </w:t>
      </w:r>
      <w:r w:rsidR="73C03BA7" w:rsidRPr="0D10C113">
        <w:rPr>
          <w:rFonts w:eastAsia="Calibri"/>
          <w:lang w:eastAsia="en-US"/>
        </w:rPr>
        <w:t>is expected to</w:t>
      </w:r>
      <w:r w:rsidR="400291E9" w:rsidRPr="0D10C113">
        <w:rPr>
          <w:rFonts w:eastAsia="Calibri"/>
          <w:lang w:eastAsia="en-US"/>
        </w:rPr>
        <w:t xml:space="preserve"> be reported annually among officials through the Australia-U.S. Energy Security Dialogue.</w:t>
      </w:r>
    </w:p>
    <w:p w14:paraId="287AF228" w14:textId="77777777" w:rsidR="00740F46" w:rsidRPr="000073E2" w:rsidRDefault="00740F46" w:rsidP="0072395F">
      <w:pPr>
        <w:spacing w:line="276" w:lineRule="auto"/>
        <w:rPr>
          <w:rFonts w:eastAsia="Calibri"/>
          <w:lang w:eastAsia="en-US"/>
        </w:rPr>
      </w:pPr>
    </w:p>
    <w:bookmarkEnd w:id="0"/>
    <w:p w14:paraId="0FA8B0FD" w14:textId="77777777" w:rsidR="00502A25" w:rsidRPr="000073E2" w:rsidRDefault="00B45345" w:rsidP="0072395F">
      <w:pPr>
        <w:spacing w:after="200" w:line="276" w:lineRule="auto"/>
        <w:rPr>
          <w:rFonts w:eastAsia="Calibri"/>
          <w:lang w:eastAsia="en-US"/>
        </w:rPr>
      </w:pPr>
      <w:r w:rsidRPr="000073E2">
        <w:rPr>
          <w:rFonts w:eastAsia="Calibri"/>
          <w:lang w:eastAsia="en-US"/>
        </w:rPr>
        <w:t xml:space="preserve">This </w:t>
      </w:r>
      <w:r w:rsidR="00D61112" w:rsidRPr="000073E2">
        <w:rPr>
          <w:rFonts w:eastAsia="Calibri"/>
          <w:lang w:eastAsia="en-US"/>
        </w:rPr>
        <w:t>P</w:t>
      </w:r>
      <w:r w:rsidRPr="000073E2">
        <w:rPr>
          <w:rFonts w:eastAsia="Calibri"/>
          <w:lang w:eastAsia="en-US"/>
        </w:rPr>
        <w:t xml:space="preserve">artnership </w:t>
      </w:r>
      <w:r w:rsidR="0073461F" w:rsidRPr="000073E2">
        <w:rPr>
          <w:rFonts w:eastAsia="Calibri"/>
          <w:lang w:eastAsia="en-US"/>
        </w:rPr>
        <w:t xml:space="preserve">is </w:t>
      </w:r>
      <w:r w:rsidR="003B34B3" w:rsidRPr="000073E2">
        <w:rPr>
          <w:rFonts w:eastAsia="Calibri"/>
          <w:lang w:eastAsia="en-US"/>
        </w:rPr>
        <w:t>intended to</w:t>
      </w:r>
      <w:r w:rsidRPr="000073E2">
        <w:rPr>
          <w:rFonts w:eastAsia="Calibri"/>
          <w:lang w:eastAsia="en-US"/>
        </w:rPr>
        <w:t xml:space="preserve"> advance long-standing cooperation between </w:t>
      </w:r>
      <w:r w:rsidR="00502A25" w:rsidRPr="000073E2">
        <w:rPr>
          <w:rFonts w:eastAsia="Calibri"/>
          <w:lang w:eastAsia="en-US"/>
        </w:rPr>
        <w:t>our</w:t>
      </w:r>
      <w:r w:rsidRPr="000073E2">
        <w:rPr>
          <w:rFonts w:eastAsia="Calibri"/>
          <w:lang w:eastAsia="en-US"/>
        </w:rPr>
        <w:t xml:space="preserve"> two countries</w:t>
      </w:r>
      <w:r w:rsidR="003F499E" w:rsidRPr="000073E2">
        <w:rPr>
          <w:rFonts w:eastAsia="Calibri"/>
          <w:lang w:eastAsia="en-US"/>
        </w:rPr>
        <w:t>,</w:t>
      </w:r>
      <w:r w:rsidRPr="000073E2">
        <w:rPr>
          <w:rFonts w:eastAsia="Calibri"/>
          <w:lang w:eastAsia="en-US"/>
        </w:rPr>
        <w:t xml:space="preserve"> </w:t>
      </w:r>
      <w:r w:rsidR="003F499E" w:rsidRPr="000073E2">
        <w:rPr>
          <w:rFonts w:eastAsia="Calibri"/>
          <w:lang w:eastAsia="en-US"/>
        </w:rPr>
        <w:t xml:space="preserve">which </w:t>
      </w:r>
      <w:r w:rsidRPr="000073E2">
        <w:rPr>
          <w:rFonts w:eastAsia="Calibri"/>
          <w:lang w:eastAsia="en-US"/>
        </w:rPr>
        <w:t xml:space="preserve">share many of the same </w:t>
      </w:r>
      <w:r w:rsidR="00740F46" w:rsidRPr="000073E2">
        <w:rPr>
          <w:rFonts w:eastAsia="Calibri"/>
          <w:lang w:eastAsia="en-US"/>
        </w:rPr>
        <w:t>challenges in decarbonising our economies</w:t>
      </w:r>
      <w:r w:rsidRPr="000073E2">
        <w:rPr>
          <w:rFonts w:eastAsia="Calibri"/>
          <w:lang w:eastAsia="en-US"/>
        </w:rPr>
        <w:t xml:space="preserve"> and </w:t>
      </w:r>
      <w:r w:rsidR="003F499E" w:rsidRPr="000073E2">
        <w:rPr>
          <w:rFonts w:eastAsia="Calibri"/>
          <w:lang w:eastAsia="en-US"/>
        </w:rPr>
        <w:t xml:space="preserve">which </w:t>
      </w:r>
      <w:r w:rsidRPr="000073E2">
        <w:rPr>
          <w:rFonts w:eastAsia="Calibri"/>
          <w:lang w:eastAsia="en-US"/>
        </w:rPr>
        <w:t>can benefit from many of the same opportunities.</w:t>
      </w:r>
    </w:p>
    <w:p w14:paraId="559AA630" w14:textId="77777777" w:rsidR="00B67F4E" w:rsidRPr="000073E2" w:rsidRDefault="00B67F4E" w:rsidP="008E335D">
      <w:pPr>
        <w:spacing w:after="200" w:line="276" w:lineRule="auto"/>
        <w:rPr>
          <w:rFonts w:eastAsia="Calibri"/>
          <w:lang w:eastAsia="en-US"/>
        </w:rPr>
      </w:pPr>
      <w:r w:rsidRPr="000073E2">
        <w:rPr>
          <w:rFonts w:eastAsia="Calibri"/>
          <w:lang w:eastAsia="en-US"/>
        </w:rPr>
        <w:t>Signed</w:t>
      </w:r>
      <w:r w:rsidR="00752ECC" w:rsidRPr="000073E2">
        <w:rPr>
          <w:rFonts w:eastAsia="Calibri"/>
          <w:lang w:eastAsia="en-US"/>
        </w:rPr>
        <w:t xml:space="preserve"> </w:t>
      </w:r>
      <w:r w:rsidR="00461742">
        <w:rPr>
          <w:rFonts w:eastAsia="Calibri"/>
          <w:lang w:eastAsia="en-US"/>
        </w:rPr>
        <w:t>in Sydney</w:t>
      </w:r>
      <w:r w:rsidR="00752ECC" w:rsidRPr="000073E2">
        <w:rPr>
          <w:rFonts w:eastAsia="Calibri"/>
          <w:lang w:eastAsia="en-US"/>
        </w:rPr>
        <w:t>,</w:t>
      </w:r>
      <w:r w:rsidRPr="000073E2">
        <w:rPr>
          <w:rFonts w:eastAsia="Calibri"/>
          <w:lang w:eastAsia="en-US"/>
        </w:rPr>
        <w:t xml:space="preserve"> in duplicate</w:t>
      </w:r>
      <w:r w:rsidR="00752ECC" w:rsidRPr="000073E2">
        <w:rPr>
          <w:rFonts w:eastAsia="Calibri"/>
          <w:lang w:eastAsia="en-US"/>
        </w:rPr>
        <w:t>,</w:t>
      </w:r>
      <w:r w:rsidRPr="000073E2">
        <w:rPr>
          <w:rFonts w:eastAsia="Calibri"/>
          <w:lang w:eastAsia="en-US"/>
        </w:rPr>
        <w:t xml:space="preserve"> </w:t>
      </w:r>
      <w:r w:rsidR="00752ECC" w:rsidRPr="000073E2">
        <w:rPr>
          <w:rFonts w:eastAsia="Calibri"/>
          <w:lang w:eastAsia="en-US"/>
        </w:rPr>
        <w:t xml:space="preserve">this </w:t>
      </w:r>
      <w:r w:rsidR="007D154B">
        <w:rPr>
          <w:rFonts w:eastAsia="Calibri"/>
          <w:lang w:eastAsia="en-US"/>
        </w:rPr>
        <w:t>twelfth</w:t>
      </w:r>
      <w:r w:rsidRPr="000073E2">
        <w:rPr>
          <w:rFonts w:eastAsia="Calibri"/>
          <w:lang w:eastAsia="en-US"/>
        </w:rPr>
        <w:t xml:space="preserve"> </w:t>
      </w:r>
      <w:r w:rsidR="00752ECC" w:rsidRPr="000073E2">
        <w:rPr>
          <w:rFonts w:eastAsia="Calibri"/>
          <w:lang w:eastAsia="en-US"/>
        </w:rPr>
        <w:t xml:space="preserve">day of </w:t>
      </w:r>
      <w:r w:rsidR="00461742">
        <w:rPr>
          <w:rFonts w:eastAsia="Calibri"/>
          <w:lang w:eastAsia="en-US"/>
        </w:rPr>
        <w:t>July</w:t>
      </w:r>
      <w:r w:rsidR="00752ECC" w:rsidRPr="000073E2">
        <w:rPr>
          <w:rFonts w:eastAsia="Calibri"/>
          <w:lang w:eastAsia="en-US"/>
        </w:rPr>
        <w:t xml:space="preserve">, </w:t>
      </w:r>
      <w:r w:rsidRPr="000073E2">
        <w:rPr>
          <w:rFonts w:eastAsia="Calibri"/>
          <w:lang w:eastAsia="en-US"/>
        </w:rPr>
        <w:t>2022</w:t>
      </w:r>
      <w:r w:rsidR="00030106" w:rsidRPr="000073E2">
        <w:rPr>
          <w:rFonts w:eastAsia="Calibri"/>
          <w:lang w:eastAsia="en-US"/>
        </w:rPr>
        <w:t>.</w:t>
      </w:r>
    </w:p>
    <w:tbl>
      <w:tblPr>
        <w:tblW w:w="10026" w:type="dxa"/>
        <w:tblInd w:w="-108" w:type="dxa"/>
        <w:tblLayout w:type="fixed"/>
        <w:tblLook w:val="0000" w:firstRow="0" w:lastRow="0" w:firstColumn="0" w:lastColumn="0" w:noHBand="0" w:noVBand="0"/>
      </w:tblPr>
      <w:tblGrid>
        <w:gridCol w:w="4639"/>
        <w:gridCol w:w="5387"/>
      </w:tblGrid>
      <w:tr w:rsidR="008E335D" w:rsidRPr="000073E2" w14:paraId="0D6CB340" w14:textId="77777777" w:rsidTr="0D10C113">
        <w:trPr>
          <w:trHeight w:val="1993"/>
        </w:trPr>
        <w:tc>
          <w:tcPr>
            <w:tcW w:w="4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655D5" w14:textId="77777777" w:rsidR="008E335D" w:rsidRPr="000073E2" w:rsidRDefault="008E335D" w:rsidP="00D472B8">
            <w:pPr>
              <w:spacing w:after="240" w:line="276" w:lineRule="auto"/>
              <w:jc w:val="right"/>
              <w:rPr>
                <w:color w:val="000000" w:themeColor="text1"/>
              </w:rPr>
            </w:pPr>
            <w:r w:rsidRPr="000073E2">
              <w:rPr>
                <w:color w:val="000000" w:themeColor="text1"/>
              </w:rPr>
              <w:br/>
            </w:r>
          </w:p>
          <w:p w14:paraId="2777906A" w14:textId="77777777" w:rsidR="008E335D" w:rsidRPr="000073E2" w:rsidRDefault="008E335D" w:rsidP="00D472B8">
            <w:pPr>
              <w:spacing w:line="276" w:lineRule="auto"/>
              <w:jc w:val="right"/>
              <w:rPr>
                <w:color w:val="000000" w:themeColor="text1"/>
              </w:rPr>
            </w:pPr>
          </w:p>
          <w:p w14:paraId="30EC09A7" w14:textId="77777777" w:rsidR="008E335D" w:rsidRPr="000073E2" w:rsidRDefault="008E335D" w:rsidP="00D472B8">
            <w:pPr>
              <w:spacing w:line="276" w:lineRule="auto"/>
              <w:jc w:val="right"/>
              <w:rPr>
                <w:color w:val="000000" w:themeColor="text1"/>
              </w:rPr>
            </w:pPr>
          </w:p>
          <w:p w14:paraId="6A3B08A8" w14:textId="77777777" w:rsidR="008E335D" w:rsidRPr="000073E2" w:rsidRDefault="008E335D" w:rsidP="00D472B8">
            <w:pPr>
              <w:spacing w:line="276" w:lineRule="auto"/>
              <w:jc w:val="right"/>
              <w:rPr>
                <w:color w:val="000000" w:themeColor="text1"/>
              </w:rPr>
            </w:pPr>
            <w:r w:rsidRPr="000073E2">
              <w:rPr>
                <w:color w:val="000000" w:themeColor="text1"/>
              </w:rPr>
              <w:t>………………………………………………</w:t>
            </w:r>
          </w:p>
          <w:p w14:paraId="75C80FB0" w14:textId="77777777" w:rsidR="008E335D" w:rsidRPr="000073E2" w:rsidRDefault="00461742" w:rsidP="00D472B8">
            <w:pPr>
              <w:spacing w:line="276" w:lineRule="auto"/>
              <w:jc w:val="right"/>
              <w:rPr>
                <w:b/>
                <w:color w:val="000000" w:themeColor="text1"/>
              </w:rPr>
            </w:pPr>
            <w:r>
              <w:rPr>
                <w:b/>
                <w:color w:val="000000" w:themeColor="text1"/>
              </w:rPr>
              <w:t>CHRIS BOWEN</w:t>
            </w:r>
          </w:p>
          <w:p w14:paraId="170EBA0B" w14:textId="77777777" w:rsidR="008E335D" w:rsidRPr="000073E2" w:rsidRDefault="008E335D" w:rsidP="005B2C08">
            <w:pPr>
              <w:spacing w:line="276" w:lineRule="auto"/>
              <w:jc w:val="right"/>
              <w:rPr>
                <w:color w:val="000000" w:themeColor="text1"/>
              </w:rPr>
            </w:pPr>
            <w:r w:rsidRPr="000073E2">
              <w:rPr>
                <w:color w:val="000000" w:themeColor="text1"/>
              </w:rPr>
              <w:t xml:space="preserve">Minister for </w:t>
            </w:r>
            <w:r w:rsidR="00461742">
              <w:rPr>
                <w:color w:val="000000" w:themeColor="text1"/>
              </w:rPr>
              <w:t xml:space="preserve">Climate </w:t>
            </w:r>
            <w:r w:rsidR="00D569E1">
              <w:rPr>
                <w:color w:val="000000" w:themeColor="text1"/>
              </w:rPr>
              <w:t xml:space="preserve">Change </w:t>
            </w:r>
            <w:r w:rsidR="00461742">
              <w:rPr>
                <w:color w:val="000000" w:themeColor="text1"/>
              </w:rPr>
              <w:t xml:space="preserve">and </w:t>
            </w:r>
            <w:r w:rsidRPr="000073E2">
              <w:rPr>
                <w:color w:val="000000" w:themeColor="text1"/>
              </w:rPr>
              <w:t>Energy</w:t>
            </w:r>
          </w:p>
        </w:tc>
        <w:tc>
          <w:tcPr>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3E913" w14:textId="77777777" w:rsidR="008E335D" w:rsidRPr="000073E2" w:rsidRDefault="008E335D" w:rsidP="00D472B8">
            <w:pPr>
              <w:spacing w:after="240" w:line="276" w:lineRule="auto"/>
              <w:jc w:val="right"/>
              <w:rPr>
                <w:color w:val="000000" w:themeColor="text1"/>
              </w:rPr>
            </w:pPr>
            <w:r w:rsidRPr="000073E2">
              <w:rPr>
                <w:color w:val="000000" w:themeColor="text1"/>
              </w:rPr>
              <w:br/>
            </w:r>
          </w:p>
          <w:p w14:paraId="501156C4" w14:textId="77777777" w:rsidR="008E335D" w:rsidRPr="000073E2" w:rsidRDefault="008E335D" w:rsidP="00D472B8">
            <w:pPr>
              <w:spacing w:line="276" w:lineRule="auto"/>
              <w:jc w:val="right"/>
              <w:rPr>
                <w:color w:val="000000" w:themeColor="text1"/>
              </w:rPr>
            </w:pPr>
          </w:p>
          <w:p w14:paraId="443A8760" w14:textId="77777777" w:rsidR="008E335D" w:rsidRPr="000073E2" w:rsidRDefault="008E335D" w:rsidP="00D472B8">
            <w:pPr>
              <w:spacing w:line="276" w:lineRule="auto"/>
              <w:jc w:val="right"/>
              <w:rPr>
                <w:color w:val="000000" w:themeColor="text1"/>
              </w:rPr>
            </w:pPr>
          </w:p>
          <w:p w14:paraId="1468567A" w14:textId="77777777" w:rsidR="008E335D" w:rsidRPr="000073E2" w:rsidRDefault="008E335D" w:rsidP="00D472B8">
            <w:pPr>
              <w:spacing w:line="276" w:lineRule="auto"/>
              <w:jc w:val="right"/>
              <w:rPr>
                <w:color w:val="000000" w:themeColor="text1"/>
              </w:rPr>
            </w:pPr>
            <w:r w:rsidRPr="000073E2">
              <w:rPr>
                <w:color w:val="000000" w:themeColor="text1"/>
              </w:rPr>
              <w:t>………………………………………………</w:t>
            </w:r>
          </w:p>
          <w:p w14:paraId="01CA4FAE" w14:textId="77777777" w:rsidR="00C82F72" w:rsidRPr="000073E2" w:rsidRDefault="00C82F72" w:rsidP="00D472B8">
            <w:pPr>
              <w:spacing w:line="276" w:lineRule="auto"/>
              <w:jc w:val="right"/>
              <w:rPr>
                <w:b/>
                <w:color w:val="000000" w:themeColor="text1"/>
              </w:rPr>
            </w:pPr>
            <w:r w:rsidRPr="000073E2">
              <w:rPr>
                <w:b/>
                <w:color w:val="000000" w:themeColor="text1"/>
              </w:rPr>
              <w:t xml:space="preserve">JENNIFER </w:t>
            </w:r>
            <w:r w:rsidR="00C1478E">
              <w:rPr>
                <w:b/>
                <w:color w:val="000000" w:themeColor="text1"/>
              </w:rPr>
              <w:t xml:space="preserve">M. </w:t>
            </w:r>
            <w:r w:rsidRPr="000073E2">
              <w:rPr>
                <w:b/>
                <w:color w:val="000000" w:themeColor="text1"/>
              </w:rPr>
              <w:t>GRANHOLM</w:t>
            </w:r>
          </w:p>
          <w:p w14:paraId="04FA326A" w14:textId="65048C2E" w:rsidR="00C82F72" w:rsidRPr="00FB3563" w:rsidRDefault="3ED3FD90" w:rsidP="00FB3563">
            <w:pPr>
              <w:spacing w:line="276" w:lineRule="auto"/>
              <w:jc w:val="right"/>
              <w:rPr>
                <w:color w:val="000000" w:themeColor="text1"/>
              </w:rPr>
            </w:pPr>
            <w:r w:rsidRPr="0D10C113">
              <w:rPr>
                <w:color w:val="000000" w:themeColor="text1"/>
              </w:rPr>
              <w:t>Secretary of Energy</w:t>
            </w:r>
          </w:p>
        </w:tc>
      </w:tr>
    </w:tbl>
    <w:p w14:paraId="1E254E35" w14:textId="77777777" w:rsidR="26FBE032" w:rsidRDefault="26FBE032" w:rsidP="00FB3563">
      <w:pPr>
        <w:spacing w:after="160" w:line="259" w:lineRule="auto"/>
        <w:rPr>
          <w:rFonts w:eastAsia="Calibri"/>
          <w:lang w:eastAsia="en-US"/>
        </w:rPr>
      </w:pPr>
    </w:p>
    <w:sectPr w:rsidR="26FBE032" w:rsidSect="00EB1561">
      <w:headerReference w:type="default" r:id="rId11"/>
      <w:footerReference w:type="even" r:id="rId12"/>
      <w:footerReference w:type="default" r:id="rId13"/>
      <w:footerReference w:type="first" r:id="rId14"/>
      <w:pgSz w:w="11906" w:h="16838" w:code="9"/>
      <w:pgMar w:top="993"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BA5D" w14:textId="77777777" w:rsidR="00D6729D" w:rsidRDefault="00D6729D" w:rsidP="006D4736">
      <w:r>
        <w:separator/>
      </w:r>
    </w:p>
  </w:endnote>
  <w:endnote w:type="continuationSeparator" w:id="0">
    <w:p w14:paraId="389FAF58" w14:textId="77777777" w:rsidR="00D6729D" w:rsidRDefault="00D6729D" w:rsidP="006D4736">
      <w:r>
        <w:continuationSeparator/>
      </w:r>
    </w:p>
  </w:endnote>
  <w:endnote w:type="continuationNotice" w:id="1">
    <w:p w14:paraId="3AEF49DB" w14:textId="77777777" w:rsidR="00D6729D" w:rsidRDefault="00D67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44D9" w14:textId="77777777" w:rsidR="00A728A3" w:rsidRDefault="00A728A3">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7F8E3DA5" wp14:editId="0EDFD30A">
              <wp:simplePos x="635" y="635"/>
              <wp:positionH relativeFrom="column">
                <wp:align>center</wp:align>
              </wp:positionH>
              <wp:positionV relativeFrom="paragraph">
                <wp:posOffset>635</wp:posOffset>
              </wp:positionV>
              <wp:extent cx="443865" cy="443865"/>
              <wp:effectExtent l="0" t="0" r="9525" b="9525"/>
              <wp:wrapSquare wrapText="bothSides"/>
              <wp:docPr id="2" name="Text Box 2"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B43961" w14:textId="77777777" w:rsidR="00A728A3" w:rsidRPr="00A728A3" w:rsidRDefault="00A728A3">
                          <w:pPr>
                            <w:rPr>
                              <w:rFonts w:ascii="Calibri" w:eastAsia="Calibri" w:hAnsi="Calibri" w:cs="Calibri"/>
                              <w:noProof/>
                              <w:color w:val="000000"/>
                              <w:sz w:val="20"/>
                              <w:szCs w:val="20"/>
                            </w:rPr>
                          </w:pPr>
                          <w:r w:rsidRPr="00A728A3">
                            <w:rPr>
                              <w:rFonts w:ascii="Calibri" w:eastAsia="Calibri" w:hAnsi="Calibri" w:cs="Calibri"/>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52427A" id="_x0000_t202" coordsize="21600,21600" o:spt="202" path="m,l,21600r21600,l21600,xe">
              <v:stroke joinstyle="miter"/>
              <v:path gradientshapeok="t" o:connecttype="rect"/>
            </v:shapetype>
            <v:shape id="Text Box 2" o:spid="_x0000_s1026" type="#_x0000_t202" alt="SENSITIVE BUT UNCLASSIFI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Fe5gylrAgAArQQAAA4AAAAAAAAAAAAAAAAALgIAAGRycy9l&#10;Mm9Eb2MueG1sUEsBAi0AFAAGAAgAAAAhAISw0yjWAAAAAwEAAA8AAAAAAAAAAAAAAAAAxQQAAGRy&#10;cy9kb3ducmV2LnhtbFBLBQYAAAAABAAEAPMAAADIBQAAAAA=&#10;" filled="f" stroked="f">
              <v:textbox style="mso-fit-shape-to-text:t" inset="0,0,0,0">
                <w:txbxContent>
                  <w:p w:rsidR="00A728A3" w:rsidRPr="00A728A3" w:rsidRDefault="00A728A3">
                    <w:pPr>
                      <w:rPr>
                        <w:rFonts w:ascii="Calibri" w:eastAsia="Calibri" w:hAnsi="Calibri" w:cs="Calibri"/>
                        <w:noProof/>
                        <w:color w:val="000000"/>
                        <w:sz w:val="20"/>
                        <w:szCs w:val="20"/>
                      </w:rPr>
                    </w:pPr>
                    <w:r w:rsidRPr="00A728A3">
                      <w:rPr>
                        <w:rFonts w:ascii="Calibri" w:eastAsia="Calibri" w:hAnsi="Calibri" w:cs="Calibri"/>
                        <w:noProof/>
                        <w:color w:val="000000"/>
                        <w:sz w:val="20"/>
                        <w:szCs w:val="20"/>
                      </w:rPr>
                      <w:t>SENSITIVE BUT 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3BF6" w14:textId="77777777" w:rsidR="00A728A3" w:rsidRDefault="00A728A3">
    <w:pPr>
      <w:pStyle w:val="Footer"/>
    </w:pPr>
    <w:r>
      <w:rPr>
        <w:noProof/>
        <w:color w:val="2B579A"/>
        <w:shd w:val="clear" w:color="auto" w:fill="E6E6E6"/>
      </w:rPr>
      <mc:AlternateContent>
        <mc:Choice Requires="wps">
          <w:drawing>
            <wp:anchor distT="0" distB="0" distL="0" distR="0" simplePos="0" relativeHeight="251658242" behindDoc="0" locked="0" layoutInCell="1" allowOverlap="1" wp14:anchorId="3BAFCFEB" wp14:editId="62C8476E">
              <wp:simplePos x="635" y="635"/>
              <wp:positionH relativeFrom="column">
                <wp:align>center</wp:align>
              </wp:positionH>
              <wp:positionV relativeFrom="paragraph">
                <wp:posOffset>635</wp:posOffset>
              </wp:positionV>
              <wp:extent cx="443865" cy="443865"/>
              <wp:effectExtent l="0" t="0" r="9525" b="9525"/>
              <wp:wrapSquare wrapText="bothSides"/>
              <wp:docPr id="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BFFFA" w14:textId="77777777" w:rsidR="00A728A3" w:rsidRPr="00A728A3" w:rsidRDefault="00A728A3">
                          <w:pPr>
                            <w:rPr>
                              <w:rFonts w:ascii="Calibri" w:eastAsia="Calibri" w:hAnsi="Calibri" w:cs="Calibri"/>
                              <w:noProof/>
                              <w:color w:val="000000"/>
                              <w:sz w:val="20"/>
                              <w:szCs w:val="20"/>
                            </w:rPr>
                          </w:pPr>
                          <w:r w:rsidRPr="00A728A3">
                            <w:rPr>
                              <w:rFonts w:ascii="Calibri" w:eastAsia="Calibri" w:hAnsi="Calibri" w:cs="Calibri"/>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D2FB99" id="_x0000_t202" coordsize="21600,21600" o:spt="202" path="m,l,21600r21600,l21600,xe">
              <v:stroke joinstyle="miter"/>
              <v:path gradientshapeok="t" o:connecttype="rect"/>
            </v:shapetype>
            <v:shape id="Text Box 3" o:spid="_x0000_s1027" type="#_x0000_t202" alt="SENSITIVE BUT UNCLASSIFIED"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fIIV2m0CAAC0BAAADgAAAAAAAAAAAAAAAAAuAgAAZHJz&#10;L2Uyb0RvYy54bWxQSwECLQAUAAYACAAAACEAhLDTKNYAAAADAQAADwAAAAAAAAAAAAAAAADHBAAA&#10;ZHJzL2Rvd25yZXYueG1sUEsFBgAAAAAEAAQA8wAAAMoFAAAAAA==&#10;" filled="f" stroked="f">
              <v:textbox style="mso-fit-shape-to-text:t" inset="0,0,0,0">
                <w:txbxContent>
                  <w:p w:rsidR="00A728A3" w:rsidRPr="00A728A3" w:rsidRDefault="00A728A3">
                    <w:pPr>
                      <w:rPr>
                        <w:rFonts w:ascii="Calibri" w:eastAsia="Calibri" w:hAnsi="Calibri" w:cs="Calibri"/>
                        <w:noProof/>
                        <w:color w:val="000000"/>
                        <w:sz w:val="20"/>
                        <w:szCs w:val="20"/>
                      </w:rPr>
                    </w:pPr>
                    <w:r w:rsidRPr="00A728A3">
                      <w:rPr>
                        <w:rFonts w:ascii="Calibri" w:eastAsia="Calibri" w:hAnsi="Calibri" w:cs="Calibri"/>
                        <w:noProof/>
                        <w:color w:val="000000"/>
                        <w:sz w:val="20"/>
                        <w:szCs w:val="20"/>
                      </w:rPr>
                      <w:t>SENSITIVE BUT UNCLASSIFIED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CE44" w14:textId="77777777" w:rsidR="00A728A3" w:rsidRDefault="00A728A3">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386937BB" wp14:editId="378BC292">
              <wp:simplePos x="635" y="635"/>
              <wp:positionH relativeFrom="column">
                <wp:align>center</wp:align>
              </wp:positionH>
              <wp:positionV relativeFrom="paragraph">
                <wp:posOffset>635</wp:posOffset>
              </wp:positionV>
              <wp:extent cx="443865" cy="443865"/>
              <wp:effectExtent l="0" t="0" r="9525" b="9525"/>
              <wp:wrapSquare wrapText="bothSides"/>
              <wp:docPr id="1" name="Text Box 1"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C7B88" w14:textId="77777777" w:rsidR="00A728A3" w:rsidRPr="00A728A3" w:rsidRDefault="00A728A3">
                          <w:pPr>
                            <w:rPr>
                              <w:rFonts w:ascii="Calibri" w:eastAsia="Calibri" w:hAnsi="Calibri" w:cs="Calibri"/>
                              <w:noProof/>
                              <w:color w:val="000000"/>
                              <w:sz w:val="20"/>
                              <w:szCs w:val="20"/>
                            </w:rPr>
                          </w:pPr>
                          <w:r w:rsidRPr="00A728A3">
                            <w:rPr>
                              <w:rFonts w:ascii="Calibri" w:eastAsia="Calibri" w:hAnsi="Calibri" w:cs="Calibri"/>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ECD21" id="_x0000_t202" coordsize="21600,21600" o:spt="202" path="m,l,21600r21600,l21600,xe">
              <v:stroke joinstyle="miter"/>
              <v:path gradientshapeok="t" o:connecttype="rect"/>
            </v:shapetype>
            <v:shape id="Text Box 1" o:spid="_x0000_s1028" type="#_x0000_t202" alt="SENSITIVE BUT 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HrIXZNuAgAAtAQAAA4AAAAAAAAAAAAAAAAALgIAAGRy&#10;cy9lMm9Eb2MueG1sUEsBAi0AFAAGAAgAAAAhAISw0yjWAAAAAwEAAA8AAAAAAAAAAAAAAAAAyAQA&#10;AGRycy9kb3ducmV2LnhtbFBLBQYAAAAABAAEAPMAAADLBQAAAAA=&#10;" filled="f" stroked="f">
              <v:textbox style="mso-fit-shape-to-text:t" inset="0,0,0,0">
                <w:txbxContent>
                  <w:p w:rsidR="00A728A3" w:rsidRPr="00A728A3" w:rsidRDefault="00A728A3">
                    <w:pPr>
                      <w:rPr>
                        <w:rFonts w:ascii="Calibri" w:eastAsia="Calibri" w:hAnsi="Calibri" w:cs="Calibri"/>
                        <w:noProof/>
                        <w:color w:val="000000"/>
                        <w:sz w:val="20"/>
                        <w:szCs w:val="20"/>
                      </w:rPr>
                    </w:pPr>
                    <w:r w:rsidRPr="00A728A3">
                      <w:rPr>
                        <w:rFonts w:ascii="Calibri" w:eastAsia="Calibri" w:hAnsi="Calibri" w:cs="Calibri"/>
                        <w:noProof/>
                        <w:color w:val="000000"/>
                        <w:sz w:val="20"/>
                        <w:szCs w:val="20"/>
                      </w:rPr>
                      <w:t>SENSITIVE BUT 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B9AE" w14:textId="77777777" w:rsidR="00D6729D" w:rsidRDefault="00D6729D" w:rsidP="006D4736">
      <w:r>
        <w:separator/>
      </w:r>
    </w:p>
  </w:footnote>
  <w:footnote w:type="continuationSeparator" w:id="0">
    <w:p w14:paraId="7A49C742" w14:textId="77777777" w:rsidR="00D6729D" w:rsidRDefault="00D6729D" w:rsidP="006D4736">
      <w:r>
        <w:continuationSeparator/>
      </w:r>
    </w:p>
  </w:footnote>
  <w:footnote w:type="continuationNotice" w:id="1">
    <w:p w14:paraId="4CB30DDB" w14:textId="77777777" w:rsidR="00D6729D" w:rsidRDefault="00D67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25D5" w14:textId="77777777" w:rsidR="006D4736" w:rsidRPr="006D4736" w:rsidRDefault="006D4736" w:rsidP="006D4736">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3E74"/>
    <w:multiLevelType w:val="hybridMultilevel"/>
    <w:tmpl w:val="4E56B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F266CD"/>
    <w:multiLevelType w:val="hybridMultilevel"/>
    <w:tmpl w:val="34B0CE8C"/>
    <w:lvl w:ilvl="0" w:tplc="A22E2AF4">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EF0FA0"/>
    <w:multiLevelType w:val="hybridMultilevel"/>
    <w:tmpl w:val="2110C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B445343"/>
    <w:multiLevelType w:val="hybridMultilevel"/>
    <w:tmpl w:val="E3942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DD770C"/>
    <w:multiLevelType w:val="hybridMultilevel"/>
    <w:tmpl w:val="9BBCFE68"/>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7E1E1419"/>
    <w:multiLevelType w:val="hybridMultilevel"/>
    <w:tmpl w:val="A6601952"/>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345745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3433405">
    <w:abstractNumId w:val="0"/>
  </w:num>
  <w:num w:numId="3" w16cid:durableId="1228612108">
    <w:abstractNumId w:val="1"/>
  </w:num>
  <w:num w:numId="4" w16cid:durableId="1146124101">
    <w:abstractNumId w:val="3"/>
  </w:num>
  <w:num w:numId="5" w16cid:durableId="362748264">
    <w:abstractNumId w:val="5"/>
  </w:num>
  <w:num w:numId="6" w16cid:durableId="1146094647">
    <w:abstractNumId w:val="4"/>
  </w:num>
  <w:num w:numId="7" w16cid:durableId="39288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28"/>
    <w:rsid w:val="00001C43"/>
    <w:rsid w:val="000073E2"/>
    <w:rsid w:val="00022EBA"/>
    <w:rsid w:val="00030106"/>
    <w:rsid w:val="00034317"/>
    <w:rsid w:val="00034724"/>
    <w:rsid w:val="000350F0"/>
    <w:rsid w:val="0004360E"/>
    <w:rsid w:val="00061CE6"/>
    <w:rsid w:val="00073ABD"/>
    <w:rsid w:val="00076479"/>
    <w:rsid w:val="00083E6B"/>
    <w:rsid w:val="000844ED"/>
    <w:rsid w:val="0009578B"/>
    <w:rsid w:val="000A572A"/>
    <w:rsid w:val="000A631B"/>
    <w:rsid w:val="000B1D58"/>
    <w:rsid w:val="000C1DCB"/>
    <w:rsid w:val="000C3BFB"/>
    <w:rsid w:val="000C6954"/>
    <w:rsid w:val="000D4CB2"/>
    <w:rsid w:val="000E323D"/>
    <w:rsid w:val="000E4765"/>
    <w:rsid w:val="00116A7E"/>
    <w:rsid w:val="001240FA"/>
    <w:rsid w:val="001329FA"/>
    <w:rsid w:val="001410FC"/>
    <w:rsid w:val="0014128A"/>
    <w:rsid w:val="0014585F"/>
    <w:rsid w:val="001479E5"/>
    <w:rsid w:val="001546D3"/>
    <w:rsid w:val="0016168C"/>
    <w:rsid w:val="00162480"/>
    <w:rsid w:val="00164D57"/>
    <w:rsid w:val="00166F3A"/>
    <w:rsid w:val="0017042F"/>
    <w:rsid w:val="001824C7"/>
    <w:rsid w:val="001916A0"/>
    <w:rsid w:val="00193C9B"/>
    <w:rsid w:val="001A34FB"/>
    <w:rsid w:val="001B18CA"/>
    <w:rsid w:val="001D0DBF"/>
    <w:rsid w:val="001D39A3"/>
    <w:rsid w:val="001E0E9F"/>
    <w:rsid w:val="001F27B0"/>
    <w:rsid w:val="001F40F5"/>
    <w:rsid w:val="002131FB"/>
    <w:rsid w:val="00217E5A"/>
    <w:rsid w:val="00220670"/>
    <w:rsid w:val="002255CF"/>
    <w:rsid w:val="00234C89"/>
    <w:rsid w:val="00251437"/>
    <w:rsid w:val="00262A29"/>
    <w:rsid w:val="00263643"/>
    <w:rsid w:val="00265777"/>
    <w:rsid w:val="00285890"/>
    <w:rsid w:val="00295EF1"/>
    <w:rsid w:val="002A0308"/>
    <w:rsid w:val="002A5B6D"/>
    <w:rsid w:val="002B2067"/>
    <w:rsid w:val="002D2AAF"/>
    <w:rsid w:val="002D2F80"/>
    <w:rsid w:val="002D3469"/>
    <w:rsid w:val="002D6020"/>
    <w:rsid w:val="002F4248"/>
    <w:rsid w:val="0030084F"/>
    <w:rsid w:val="00307C8B"/>
    <w:rsid w:val="003135AC"/>
    <w:rsid w:val="0032072B"/>
    <w:rsid w:val="003249C1"/>
    <w:rsid w:val="0032507A"/>
    <w:rsid w:val="0032525C"/>
    <w:rsid w:val="0032714B"/>
    <w:rsid w:val="00334822"/>
    <w:rsid w:val="00337B52"/>
    <w:rsid w:val="00341BB2"/>
    <w:rsid w:val="003421A2"/>
    <w:rsid w:val="00350028"/>
    <w:rsid w:val="00352E4E"/>
    <w:rsid w:val="00355659"/>
    <w:rsid w:val="003559F4"/>
    <w:rsid w:val="003573B6"/>
    <w:rsid w:val="00357D6F"/>
    <w:rsid w:val="003628AC"/>
    <w:rsid w:val="00380781"/>
    <w:rsid w:val="00380C9B"/>
    <w:rsid w:val="00381FD6"/>
    <w:rsid w:val="00383B4F"/>
    <w:rsid w:val="00386FD2"/>
    <w:rsid w:val="00391935"/>
    <w:rsid w:val="00397DB4"/>
    <w:rsid w:val="003B16AA"/>
    <w:rsid w:val="003B34B3"/>
    <w:rsid w:val="003B4926"/>
    <w:rsid w:val="003B4EAB"/>
    <w:rsid w:val="003C30C5"/>
    <w:rsid w:val="003C4CF7"/>
    <w:rsid w:val="003F499E"/>
    <w:rsid w:val="00405DDB"/>
    <w:rsid w:val="004306F9"/>
    <w:rsid w:val="00431DFA"/>
    <w:rsid w:val="00433ABC"/>
    <w:rsid w:val="00436B93"/>
    <w:rsid w:val="00454FCD"/>
    <w:rsid w:val="00461742"/>
    <w:rsid w:val="00470863"/>
    <w:rsid w:val="004861FF"/>
    <w:rsid w:val="00495B61"/>
    <w:rsid w:val="004A0F35"/>
    <w:rsid w:val="004A5D85"/>
    <w:rsid w:val="004C2F8F"/>
    <w:rsid w:val="004D14AC"/>
    <w:rsid w:val="004E44A1"/>
    <w:rsid w:val="004E5D08"/>
    <w:rsid w:val="004F3D63"/>
    <w:rsid w:val="004F4C55"/>
    <w:rsid w:val="004F500B"/>
    <w:rsid w:val="004F6B4C"/>
    <w:rsid w:val="00502A25"/>
    <w:rsid w:val="00507B60"/>
    <w:rsid w:val="00512957"/>
    <w:rsid w:val="005140AA"/>
    <w:rsid w:val="00520EA6"/>
    <w:rsid w:val="00542679"/>
    <w:rsid w:val="0054567E"/>
    <w:rsid w:val="00545C43"/>
    <w:rsid w:val="005632C2"/>
    <w:rsid w:val="00576DFC"/>
    <w:rsid w:val="005778E3"/>
    <w:rsid w:val="0058363D"/>
    <w:rsid w:val="005842F9"/>
    <w:rsid w:val="00584D67"/>
    <w:rsid w:val="00586EA7"/>
    <w:rsid w:val="0059086B"/>
    <w:rsid w:val="00590F26"/>
    <w:rsid w:val="005B1473"/>
    <w:rsid w:val="005B23A4"/>
    <w:rsid w:val="005B2C08"/>
    <w:rsid w:val="005B4569"/>
    <w:rsid w:val="005C0629"/>
    <w:rsid w:val="005C71F8"/>
    <w:rsid w:val="005C7C1B"/>
    <w:rsid w:val="005E13CD"/>
    <w:rsid w:val="005F6E5B"/>
    <w:rsid w:val="005F707A"/>
    <w:rsid w:val="006019A4"/>
    <w:rsid w:val="00602B0D"/>
    <w:rsid w:val="00606B6D"/>
    <w:rsid w:val="00607DB7"/>
    <w:rsid w:val="00620E36"/>
    <w:rsid w:val="00650AB2"/>
    <w:rsid w:val="00653E77"/>
    <w:rsid w:val="00661BF9"/>
    <w:rsid w:val="006668E3"/>
    <w:rsid w:val="00672A0B"/>
    <w:rsid w:val="00681CF5"/>
    <w:rsid w:val="00684426"/>
    <w:rsid w:val="006872B1"/>
    <w:rsid w:val="006936B6"/>
    <w:rsid w:val="006A021B"/>
    <w:rsid w:val="006A14E9"/>
    <w:rsid w:val="006A49C7"/>
    <w:rsid w:val="006B187F"/>
    <w:rsid w:val="006B5CE8"/>
    <w:rsid w:val="006B7974"/>
    <w:rsid w:val="006C7A05"/>
    <w:rsid w:val="006D4736"/>
    <w:rsid w:val="006F1254"/>
    <w:rsid w:val="006F7877"/>
    <w:rsid w:val="0070653B"/>
    <w:rsid w:val="00711FFC"/>
    <w:rsid w:val="007148C5"/>
    <w:rsid w:val="00715957"/>
    <w:rsid w:val="0072395F"/>
    <w:rsid w:val="00726F1E"/>
    <w:rsid w:val="00730B07"/>
    <w:rsid w:val="007334E5"/>
    <w:rsid w:val="0073461F"/>
    <w:rsid w:val="00740F46"/>
    <w:rsid w:val="00752ECC"/>
    <w:rsid w:val="00783FD8"/>
    <w:rsid w:val="007A0E59"/>
    <w:rsid w:val="007A7BF4"/>
    <w:rsid w:val="007B5763"/>
    <w:rsid w:val="007B7944"/>
    <w:rsid w:val="007C36B8"/>
    <w:rsid w:val="007C70D1"/>
    <w:rsid w:val="007C7412"/>
    <w:rsid w:val="007D154B"/>
    <w:rsid w:val="007E06A5"/>
    <w:rsid w:val="007E18A0"/>
    <w:rsid w:val="007E29A4"/>
    <w:rsid w:val="007F404D"/>
    <w:rsid w:val="00800CC5"/>
    <w:rsid w:val="00800E03"/>
    <w:rsid w:val="00804B24"/>
    <w:rsid w:val="008075A7"/>
    <w:rsid w:val="00811926"/>
    <w:rsid w:val="0081408F"/>
    <w:rsid w:val="008205AF"/>
    <w:rsid w:val="00822E33"/>
    <w:rsid w:val="00831902"/>
    <w:rsid w:val="00841AA8"/>
    <w:rsid w:val="00842A40"/>
    <w:rsid w:val="008511DA"/>
    <w:rsid w:val="0086130C"/>
    <w:rsid w:val="00876107"/>
    <w:rsid w:val="00884DA8"/>
    <w:rsid w:val="008860B6"/>
    <w:rsid w:val="008A2926"/>
    <w:rsid w:val="008A3B91"/>
    <w:rsid w:val="008B533E"/>
    <w:rsid w:val="008D1300"/>
    <w:rsid w:val="008E335D"/>
    <w:rsid w:val="008F367A"/>
    <w:rsid w:val="008F4FE8"/>
    <w:rsid w:val="008F528F"/>
    <w:rsid w:val="008F5BBA"/>
    <w:rsid w:val="00902B0E"/>
    <w:rsid w:val="009060F1"/>
    <w:rsid w:val="009153B3"/>
    <w:rsid w:val="00916172"/>
    <w:rsid w:val="0092424C"/>
    <w:rsid w:val="00927AD2"/>
    <w:rsid w:val="0094216C"/>
    <w:rsid w:val="00950D7D"/>
    <w:rsid w:val="009573DA"/>
    <w:rsid w:val="00960C22"/>
    <w:rsid w:val="00963521"/>
    <w:rsid w:val="00965561"/>
    <w:rsid w:val="009661CD"/>
    <w:rsid w:val="00966D38"/>
    <w:rsid w:val="00975182"/>
    <w:rsid w:val="0097572F"/>
    <w:rsid w:val="00976ED0"/>
    <w:rsid w:val="009800BC"/>
    <w:rsid w:val="00986BCB"/>
    <w:rsid w:val="00990340"/>
    <w:rsid w:val="0099140E"/>
    <w:rsid w:val="0099786D"/>
    <w:rsid w:val="009A0BDE"/>
    <w:rsid w:val="009A19EB"/>
    <w:rsid w:val="009B65D4"/>
    <w:rsid w:val="009C1640"/>
    <w:rsid w:val="009C463A"/>
    <w:rsid w:val="009E17F9"/>
    <w:rsid w:val="009E45F5"/>
    <w:rsid w:val="009F1118"/>
    <w:rsid w:val="009F6828"/>
    <w:rsid w:val="00A1452A"/>
    <w:rsid w:val="00A1777F"/>
    <w:rsid w:val="00A20280"/>
    <w:rsid w:val="00A262D2"/>
    <w:rsid w:val="00A27C07"/>
    <w:rsid w:val="00A343C8"/>
    <w:rsid w:val="00A36A6C"/>
    <w:rsid w:val="00A37DDC"/>
    <w:rsid w:val="00A4464A"/>
    <w:rsid w:val="00A52101"/>
    <w:rsid w:val="00A5701B"/>
    <w:rsid w:val="00A676C2"/>
    <w:rsid w:val="00A728A3"/>
    <w:rsid w:val="00A76194"/>
    <w:rsid w:val="00A838AD"/>
    <w:rsid w:val="00A84469"/>
    <w:rsid w:val="00A95A0D"/>
    <w:rsid w:val="00AA0405"/>
    <w:rsid w:val="00AB360B"/>
    <w:rsid w:val="00AB3656"/>
    <w:rsid w:val="00AC79C2"/>
    <w:rsid w:val="00AD4ED6"/>
    <w:rsid w:val="00AE0E12"/>
    <w:rsid w:val="00AF068E"/>
    <w:rsid w:val="00AF21AD"/>
    <w:rsid w:val="00AF2791"/>
    <w:rsid w:val="00B00B0F"/>
    <w:rsid w:val="00B05AE1"/>
    <w:rsid w:val="00B16FEC"/>
    <w:rsid w:val="00B35316"/>
    <w:rsid w:val="00B3585E"/>
    <w:rsid w:val="00B36761"/>
    <w:rsid w:val="00B45345"/>
    <w:rsid w:val="00B56226"/>
    <w:rsid w:val="00B67F4E"/>
    <w:rsid w:val="00B72702"/>
    <w:rsid w:val="00B727D5"/>
    <w:rsid w:val="00B72F61"/>
    <w:rsid w:val="00B80E27"/>
    <w:rsid w:val="00B82EF6"/>
    <w:rsid w:val="00B855A9"/>
    <w:rsid w:val="00B86920"/>
    <w:rsid w:val="00B962E3"/>
    <w:rsid w:val="00BA295B"/>
    <w:rsid w:val="00BA6734"/>
    <w:rsid w:val="00BB358F"/>
    <w:rsid w:val="00BE4A8F"/>
    <w:rsid w:val="00BE6648"/>
    <w:rsid w:val="00BF0A77"/>
    <w:rsid w:val="00BF274B"/>
    <w:rsid w:val="00C146FB"/>
    <w:rsid w:val="00C1478E"/>
    <w:rsid w:val="00C155B6"/>
    <w:rsid w:val="00C1686A"/>
    <w:rsid w:val="00C33E03"/>
    <w:rsid w:val="00C50FC2"/>
    <w:rsid w:val="00C63003"/>
    <w:rsid w:val="00C654FF"/>
    <w:rsid w:val="00C66CF3"/>
    <w:rsid w:val="00C734B0"/>
    <w:rsid w:val="00C82F72"/>
    <w:rsid w:val="00C9073C"/>
    <w:rsid w:val="00CA53A6"/>
    <w:rsid w:val="00CB4CD4"/>
    <w:rsid w:val="00CB5F57"/>
    <w:rsid w:val="00CB6100"/>
    <w:rsid w:val="00CC447C"/>
    <w:rsid w:val="00CD1DD7"/>
    <w:rsid w:val="00CD3448"/>
    <w:rsid w:val="00CE39C4"/>
    <w:rsid w:val="00D225F2"/>
    <w:rsid w:val="00D30E38"/>
    <w:rsid w:val="00D35AD7"/>
    <w:rsid w:val="00D36B08"/>
    <w:rsid w:val="00D42C22"/>
    <w:rsid w:val="00D46F30"/>
    <w:rsid w:val="00D472B8"/>
    <w:rsid w:val="00D4776F"/>
    <w:rsid w:val="00D5045D"/>
    <w:rsid w:val="00D52CD1"/>
    <w:rsid w:val="00D569E1"/>
    <w:rsid w:val="00D6022D"/>
    <w:rsid w:val="00D61112"/>
    <w:rsid w:val="00D638FC"/>
    <w:rsid w:val="00D6729D"/>
    <w:rsid w:val="00D73672"/>
    <w:rsid w:val="00D81594"/>
    <w:rsid w:val="00D82B77"/>
    <w:rsid w:val="00D85C44"/>
    <w:rsid w:val="00D8728B"/>
    <w:rsid w:val="00D9601A"/>
    <w:rsid w:val="00DB1ED8"/>
    <w:rsid w:val="00DB6BC8"/>
    <w:rsid w:val="00DC4276"/>
    <w:rsid w:val="00DC67FB"/>
    <w:rsid w:val="00DC7A44"/>
    <w:rsid w:val="00DD427E"/>
    <w:rsid w:val="00DD4E64"/>
    <w:rsid w:val="00DE4182"/>
    <w:rsid w:val="00E10F34"/>
    <w:rsid w:val="00E120BF"/>
    <w:rsid w:val="00E141D2"/>
    <w:rsid w:val="00E14C2E"/>
    <w:rsid w:val="00E22846"/>
    <w:rsid w:val="00E44A38"/>
    <w:rsid w:val="00E60D21"/>
    <w:rsid w:val="00E6182A"/>
    <w:rsid w:val="00E7065F"/>
    <w:rsid w:val="00E7619B"/>
    <w:rsid w:val="00E80629"/>
    <w:rsid w:val="00E91201"/>
    <w:rsid w:val="00EA1ECF"/>
    <w:rsid w:val="00EA2B9D"/>
    <w:rsid w:val="00EA5E94"/>
    <w:rsid w:val="00EA5FAF"/>
    <w:rsid w:val="00EB0353"/>
    <w:rsid w:val="00EB1561"/>
    <w:rsid w:val="00EB1BD7"/>
    <w:rsid w:val="00EB410A"/>
    <w:rsid w:val="00EB428C"/>
    <w:rsid w:val="00EB538B"/>
    <w:rsid w:val="00EC0D83"/>
    <w:rsid w:val="00ED1DCD"/>
    <w:rsid w:val="00ED7D56"/>
    <w:rsid w:val="00EE6AE5"/>
    <w:rsid w:val="00F05FB0"/>
    <w:rsid w:val="00F07612"/>
    <w:rsid w:val="00F367CE"/>
    <w:rsid w:val="00F4114A"/>
    <w:rsid w:val="00F46E81"/>
    <w:rsid w:val="00F90C01"/>
    <w:rsid w:val="00F91A0E"/>
    <w:rsid w:val="00F97D50"/>
    <w:rsid w:val="00FB1CD7"/>
    <w:rsid w:val="00FB3563"/>
    <w:rsid w:val="00FC3B3A"/>
    <w:rsid w:val="00FC76D8"/>
    <w:rsid w:val="00FC799F"/>
    <w:rsid w:val="00FD343C"/>
    <w:rsid w:val="00FD6AA6"/>
    <w:rsid w:val="00FE1CC5"/>
    <w:rsid w:val="00FE6556"/>
    <w:rsid w:val="00FF3C4E"/>
    <w:rsid w:val="00FF42F4"/>
    <w:rsid w:val="0121526A"/>
    <w:rsid w:val="01ED93B6"/>
    <w:rsid w:val="0222CB2A"/>
    <w:rsid w:val="02DCBF42"/>
    <w:rsid w:val="032FB67A"/>
    <w:rsid w:val="03F43199"/>
    <w:rsid w:val="056E9D96"/>
    <w:rsid w:val="05B767DD"/>
    <w:rsid w:val="0697F5DF"/>
    <w:rsid w:val="0B334FFD"/>
    <w:rsid w:val="0C3DB912"/>
    <w:rsid w:val="0D10C113"/>
    <w:rsid w:val="0DAB7590"/>
    <w:rsid w:val="0EBEC8DF"/>
    <w:rsid w:val="0F29E94E"/>
    <w:rsid w:val="10DF7777"/>
    <w:rsid w:val="11F0DF5A"/>
    <w:rsid w:val="12FFAE57"/>
    <w:rsid w:val="1309A7B0"/>
    <w:rsid w:val="134B5511"/>
    <w:rsid w:val="13B3F2DE"/>
    <w:rsid w:val="13D30211"/>
    <w:rsid w:val="13E983AC"/>
    <w:rsid w:val="1562E9D8"/>
    <w:rsid w:val="15C1E3A7"/>
    <w:rsid w:val="181018A5"/>
    <w:rsid w:val="197ECFFA"/>
    <w:rsid w:val="19A625DB"/>
    <w:rsid w:val="19AC2E36"/>
    <w:rsid w:val="1A01AEC9"/>
    <w:rsid w:val="1B42AF3E"/>
    <w:rsid w:val="1B8FBBFA"/>
    <w:rsid w:val="1DB9AA14"/>
    <w:rsid w:val="1F0FA07F"/>
    <w:rsid w:val="1F445941"/>
    <w:rsid w:val="1FF4A024"/>
    <w:rsid w:val="21D639BA"/>
    <w:rsid w:val="22FDCDAF"/>
    <w:rsid w:val="2433447A"/>
    <w:rsid w:val="2532D198"/>
    <w:rsid w:val="25F4BD1A"/>
    <w:rsid w:val="26FBE032"/>
    <w:rsid w:val="277C0660"/>
    <w:rsid w:val="27C9DBBD"/>
    <w:rsid w:val="29BF107F"/>
    <w:rsid w:val="29BFEBA2"/>
    <w:rsid w:val="2A48322D"/>
    <w:rsid w:val="2C7F2EB3"/>
    <w:rsid w:val="2FEF0055"/>
    <w:rsid w:val="302A5A95"/>
    <w:rsid w:val="30441EF8"/>
    <w:rsid w:val="304E5F03"/>
    <w:rsid w:val="3067B530"/>
    <w:rsid w:val="31E5286B"/>
    <w:rsid w:val="336A4DFA"/>
    <w:rsid w:val="33E921D7"/>
    <w:rsid w:val="350B05EC"/>
    <w:rsid w:val="37762A72"/>
    <w:rsid w:val="3778EC9D"/>
    <w:rsid w:val="37AAEDE0"/>
    <w:rsid w:val="37C13589"/>
    <w:rsid w:val="38B5A44D"/>
    <w:rsid w:val="393A84B1"/>
    <w:rsid w:val="3A5DCD93"/>
    <w:rsid w:val="3AB5B88B"/>
    <w:rsid w:val="3B18D7D1"/>
    <w:rsid w:val="3CD6FF1D"/>
    <w:rsid w:val="3E1AEAA6"/>
    <w:rsid w:val="3E7F9F61"/>
    <w:rsid w:val="3ED3FD90"/>
    <w:rsid w:val="3F8D979A"/>
    <w:rsid w:val="3FA4811D"/>
    <w:rsid w:val="3FAA9E45"/>
    <w:rsid w:val="400291E9"/>
    <w:rsid w:val="40B36979"/>
    <w:rsid w:val="4199CDBB"/>
    <w:rsid w:val="41A0FC51"/>
    <w:rsid w:val="443D4069"/>
    <w:rsid w:val="444208AA"/>
    <w:rsid w:val="47E87D8E"/>
    <w:rsid w:val="4A4D2C0C"/>
    <w:rsid w:val="4AA98532"/>
    <w:rsid w:val="4B3B7E4C"/>
    <w:rsid w:val="4E6145B1"/>
    <w:rsid w:val="4E72D612"/>
    <w:rsid w:val="503251D6"/>
    <w:rsid w:val="517403C8"/>
    <w:rsid w:val="5199092C"/>
    <w:rsid w:val="51DE92BC"/>
    <w:rsid w:val="529694CB"/>
    <w:rsid w:val="53E9DE36"/>
    <w:rsid w:val="53EE296D"/>
    <w:rsid w:val="567E029D"/>
    <w:rsid w:val="568A5F41"/>
    <w:rsid w:val="568B3CEA"/>
    <w:rsid w:val="572B0661"/>
    <w:rsid w:val="58D831C4"/>
    <w:rsid w:val="59C36728"/>
    <w:rsid w:val="59D1B00B"/>
    <w:rsid w:val="5A6BE795"/>
    <w:rsid w:val="5CF0854A"/>
    <w:rsid w:val="5CF572E0"/>
    <w:rsid w:val="5D3C53CB"/>
    <w:rsid w:val="5DB26450"/>
    <w:rsid w:val="5E841EE7"/>
    <w:rsid w:val="5E8C55AB"/>
    <w:rsid w:val="5F95803C"/>
    <w:rsid w:val="604F4422"/>
    <w:rsid w:val="629EA50D"/>
    <w:rsid w:val="62BD5167"/>
    <w:rsid w:val="636B5643"/>
    <w:rsid w:val="65288239"/>
    <w:rsid w:val="65601363"/>
    <w:rsid w:val="67470681"/>
    <w:rsid w:val="685269D4"/>
    <w:rsid w:val="688CD887"/>
    <w:rsid w:val="6B87BC89"/>
    <w:rsid w:val="6C078365"/>
    <w:rsid w:val="6D2D4DA2"/>
    <w:rsid w:val="6DE4E599"/>
    <w:rsid w:val="7139E576"/>
    <w:rsid w:val="71695E68"/>
    <w:rsid w:val="73C03BA7"/>
    <w:rsid w:val="7531A054"/>
    <w:rsid w:val="76B2398B"/>
    <w:rsid w:val="76E3BA71"/>
    <w:rsid w:val="7701D89E"/>
    <w:rsid w:val="776E0B37"/>
    <w:rsid w:val="778EAE41"/>
    <w:rsid w:val="7831760A"/>
    <w:rsid w:val="78F6FB4E"/>
    <w:rsid w:val="79ABCAA5"/>
    <w:rsid w:val="7A48BB9D"/>
    <w:rsid w:val="7A64ED3F"/>
    <w:rsid w:val="7AAC5634"/>
    <w:rsid w:val="7C6BE115"/>
    <w:rsid w:val="7CB482AB"/>
    <w:rsid w:val="7D52FBF5"/>
    <w:rsid w:val="7F1C5EF2"/>
    <w:rsid w:val="7FEA1D1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B9CD"/>
  <w15:chartTrackingRefBased/>
  <w15:docId w15:val="{D9020ACD-2525-4092-8953-32580A5F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28"/>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028"/>
    <w:rPr>
      <w:sz w:val="16"/>
      <w:szCs w:val="16"/>
    </w:rPr>
  </w:style>
  <w:style w:type="paragraph" w:styleId="CommentText">
    <w:name w:val="annotation text"/>
    <w:basedOn w:val="Normal"/>
    <w:link w:val="CommentTextChar"/>
    <w:uiPriority w:val="99"/>
    <w:unhideWhenUsed/>
    <w:rsid w:val="00350028"/>
    <w:rPr>
      <w:sz w:val="20"/>
      <w:szCs w:val="20"/>
    </w:rPr>
  </w:style>
  <w:style w:type="character" w:customStyle="1" w:styleId="CommentTextChar">
    <w:name w:val="Comment Text Char"/>
    <w:basedOn w:val="DefaultParagraphFont"/>
    <w:link w:val="CommentText"/>
    <w:uiPriority w:val="99"/>
    <w:rsid w:val="00350028"/>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50028"/>
    <w:rPr>
      <w:b/>
      <w:bCs/>
    </w:rPr>
  </w:style>
  <w:style w:type="character" w:customStyle="1" w:styleId="CommentSubjectChar">
    <w:name w:val="Comment Subject Char"/>
    <w:basedOn w:val="CommentTextChar"/>
    <w:link w:val="CommentSubject"/>
    <w:uiPriority w:val="99"/>
    <w:semiHidden/>
    <w:rsid w:val="00350028"/>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50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028"/>
    <w:rPr>
      <w:rFonts w:ascii="Segoe UI" w:hAnsi="Segoe UI" w:cs="Segoe UI"/>
      <w:sz w:val="18"/>
      <w:szCs w:val="18"/>
      <w:lang w:eastAsia="en-AU"/>
    </w:rPr>
  </w:style>
  <w:style w:type="character" w:styleId="Hyperlink">
    <w:name w:val="Hyperlink"/>
    <w:basedOn w:val="DefaultParagraphFont"/>
    <w:uiPriority w:val="99"/>
    <w:unhideWhenUsed/>
    <w:rsid w:val="00C734B0"/>
    <w:rPr>
      <w:color w:val="0563C1" w:themeColor="hyperlink"/>
      <w:u w:val="single"/>
    </w:rPr>
  </w:style>
  <w:style w:type="paragraph" w:styleId="Title">
    <w:name w:val="Title"/>
    <w:basedOn w:val="Normal"/>
    <w:next w:val="Normal"/>
    <w:link w:val="TitleChar"/>
    <w:uiPriority w:val="10"/>
    <w:qFormat/>
    <w:rsid w:val="00073ABD"/>
    <w:pPr>
      <w:spacing w:before="240"/>
      <w:contextualSpacing/>
    </w:pPr>
    <w:rPr>
      <w:rFonts w:ascii="Arial" w:eastAsiaTheme="majorEastAsia" w:hAnsi="Arial" w:cstheme="majorBidi"/>
      <w:color w:val="005677"/>
      <w:spacing w:val="-10"/>
      <w:kern w:val="28"/>
      <w:sz w:val="72"/>
      <w:szCs w:val="56"/>
      <w:lang w:eastAsia="en-US"/>
    </w:rPr>
  </w:style>
  <w:style w:type="character" w:customStyle="1" w:styleId="TitleChar">
    <w:name w:val="Title Char"/>
    <w:basedOn w:val="DefaultParagraphFont"/>
    <w:link w:val="Title"/>
    <w:uiPriority w:val="10"/>
    <w:rsid w:val="00073ABD"/>
    <w:rPr>
      <w:rFonts w:ascii="Arial" w:eastAsiaTheme="majorEastAsia" w:hAnsi="Arial" w:cstheme="majorBidi"/>
      <w:color w:val="005677"/>
      <w:spacing w:val="-10"/>
      <w:kern w:val="28"/>
      <w:sz w:val="72"/>
      <w:szCs w:val="56"/>
    </w:rPr>
  </w:style>
  <w:style w:type="paragraph" w:styleId="ListParagraph">
    <w:name w:val="List Paragraph"/>
    <w:basedOn w:val="Normal"/>
    <w:uiPriority w:val="34"/>
    <w:qFormat/>
    <w:rsid w:val="00A1777F"/>
    <w:pPr>
      <w:spacing w:after="160" w:line="259" w:lineRule="auto"/>
      <w:ind w:left="720"/>
      <w:contextualSpacing/>
    </w:pPr>
    <w:rPr>
      <w:rFonts w:asciiTheme="minorHAnsi" w:hAnsiTheme="minorHAnsi" w:cstheme="minorBidi"/>
      <w:sz w:val="22"/>
      <w:szCs w:val="22"/>
      <w:lang w:eastAsia="en-US"/>
    </w:rPr>
  </w:style>
  <w:style w:type="paragraph" w:styleId="Revision">
    <w:name w:val="Revision"/>
    <w:hidden/>
    <w:uiPriority w:val="99"/>
    <w:semiHidden/>
    <w:rsid w:val="00F97D50"/>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6D4736"/>
    <w:pPr>
      <w:tabs>
        <w:tab w:val="center" w:pos="4513"/>
        <w:tab w:val="right" w:pos="9026"/>
      </w:tabs>
    </w:pPr>
  </w:style>
  <w:style w:type="character" w:customStyle="1" w:styleId="HeaderChar">
    <w:name w:val="Header Char"/>
    <w:basedOn w:val="DefaultParagraphFont"/>
    <w:link w:val="Header"/>
    <w:uiPriority w:val="99"/>
    <w:rsid w:val="006D4736"/>
    <w:rPr>
      <w:rFonts w:ascii="Times New Roman" w:hAnsi="Times New Roman" w:cs="Times New Roman"/>
      <w:sz w:val="24"/>
      <w:szCs w:val="24"/>
      <w:lang w:eastAsia="en-AU"/>
    </w:rPr>
  </w:style>
  <w:style w:type="paragraph" w:styleId="Footer">
    <w:name w:val="footer"/>
    <w:basedOn w:val="Normal"/>
    <w:link w:val="FooterChar"/>
    <w:uiPriority w:val="99"/>
    <w:unhideWhenUsed/>
    <w:rsid w:val="006D4736"/>
    <w:pPr>
      <w:tabs>
        <w:tab w:val="center" w:pos="4513"/>
        <w:tab w:val="right" w:pos="9026"/>
      </w:tabs>
    </w:pPr>
  </w:style>
  <w:style w:type="character" w:customStyle="1" w:styleId="FooterChar">
    <w:name w:val="Footer Char"/>
    <w:basedOn w:val="DefaultParagraphFont"/>
    <w:link w:val="Footer"/>
    <w:uiPriority w:val="99"/>
    <w:rsid w:val="006D4736"/>
    <w:rPr>
      <w:rFonts w:ascii="Times New Roman" w:hAnsi="Times New Roman" w:cs="Times New Roman"/>
      <w:sz w:val="24"/>
      <w:szCs w:val="24"/>
      <w:lang w:eastAsia="en-AU"/>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6736">
      <w:bodyDiv w:val="1"/>
      <w:marLeft w:val="0"/>
      <w:marRight w:val="0"/>
      <w:marTop w:val="0"/>
      <w:marBottom w:val="0"/>
      <w:divBdr>
        <w:top w:val="none" w:sz="0" w:space="0" w:color="auto"/>
        <w:left w:val="none" w:sz="0" w:space="0" w:color="auto"/>
        <w:bottom w:val="none" w:sz="0" w:space="0" w:color="auto"/>
        <w:right w:val="none" w:sz="0" w:space="0" w:color="auto"/>
      </w:divBdr>
    </w:div>
    <w:div w:id="166582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a73bf8-751a-4fbd-8842-af071384121c">
      <Terms xmlns="http://schemas.microsoft.com/office/infopath/2007/PartnerControls"/>
    </lcf76f155ced4ddcb4097134ff3c332f>
    <d0i3 xmlns="87a73bf8-751a-4fbd-8842-af071384121c">
      <UserInfo>
        <DisplayName/>
        <AccountId xsi:nil="true"/>
        <AccountType/>
      </UserInfo>
    </d0i3>
    <TaxCatchAll xmlns="d6bc79f2-26db-4f95-ae3b-37706e35de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7448EFC5015D4882A7162546372C22" ma:contentTypeVersion="15" ma:contentTypeDescription="Create a new document." ma:contentTypeScope="" ma:versionID="d456f355780cc5b04925f4705cda3144">
  <xsd:schema xmlns:xsd="http://www.w3.org/2001/XMLSchema" xmlns:xs="http://www.w3.org/2001/XMLSchema" xmlns:p="http://schemas.microsoft.com/office/2006/metadata/properties" xmlns:ns2="87a73bf8-751a-4fbd-8842-af071384121c" xmlns:ns3="d6bc79f2-26db-4f95-ae3b-37706e35de30" targetNamespace="http://schemas.microsoft.com/office/2006/metadata/properties" ma:root="true" ma:fieldsID="a1fc2724b56ff970b28758d40951466d" ns2:_="" ns3:_="">
    <xsd:import namespace="87a73bf8-751a-4fbd-8842-af071384121c"/>
    <xsd:import namespace="d6bc79f2-26db-4f95-ae3b-37706e35de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0i3"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3bf8-751a-4fbd-8842-af0713841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0i3" ma:index="18" nillable="true" ma:displayName="Person or Group" ma:list="UserInfo" ma:internalName="d0i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bc79f2-26db-4f95-ae3b-37706e35de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a16230-2ec3-4ab8-b992-2c51ce1adde3}" ma:internalName="TaxCatchAll" ma:showField="CatchAllData" ma:web="d6bc79f2-26db-4f95-ae3b-37706e35d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77139-08DC-438A-BF35-88C55F89BCE3}">
  <ds:schemaRefs>
    <ds:schemaRef ds:uri="http://schemas.openxmlformats.org/officeDocument/2006/bibliography"/>
  </ds:schemaRefs>
</ds:datastoreItem>
</file>

<file path=customXml/itemProps2.xml><?xml version="1.0" encoding="utf-8"?>
<ds:datastoreItem xmlns:ds="http://schemas.openxmlformats.org/officeDocument/2006/customXml" ds:itemID="{68AABEE4-C361-42AD-BC93-7AC4DA2495C0}">
  <ds:schemaRefs>
    <ds:schemaRef ds:uri="http://schemas.microsoft.com/sharepoint/v3/contenttype/forms"/>
  </ds:schemaRefs>
</ds:datastoreItem>
</file>

<file path=customXml/itemProps3.xml><?xml version="1.0" encoding="utf-8"?>
<ds:datastoreItem xmlns:ds="http://schemas.openxmlformats.org/officeDocument/2006/customXml" ds:itemID="{4A86A461-D7A9-4104-AB26-EE82A746E2C8}">
  <ds:schemaRefs>
    <ds:schemaRef ds:uri="http://schemas.microsoft.com/office/2006/metadata/properties"/>
    <ds:schemaRef ds:uri="http://schemas.microsoft.com/office/infopath/2007/PartnerControls"/>
    <ds:schemaRef ds:uri="87a73bf8-751a-4fbd-8842-af071384121c"/>
    <ds:schemaRef ds:uri="d6bc79f2-26db-4f95-ae3b-37706e35de30"/>
  </ds:schemaRefs>
</ds:datastoreItem>
</file>

<file path=customXml/itemProps4.xml><?xml version="1.0" encoding="utf-8"?>
<ds:datastoreItem xmlns:ds="http://schemas.openxmlformats.org/officeDocument/2006/customXml" ds:itemID="{4B1E0869-2903-487D-BC0D-AE91A4A0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3bf8-751a-4fbd-8842-af071384121c"/>
    <ds:schemaRef ds:uri="d6bc79f2-26db-4f95-ae3b-37706e35d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 Dheny</dc:creator>
  <cp:keywords/>
  <dc:description/>
  <cp:lastModifiedBy>Degen, Gregory</cp:lastModifiedBy>
  <cp:revision>2</cp:revision>
  <cp:lastPrinted>2022-04-05T21:24:00Z</cp:lastPrinted>
  <dcterms:created xsi:type="dcterms:W3CDTF">2022-07-11T20:39:00Z</dcterms:created>
  <dcterms:modified xsi:type="dcterms:W3CDTF">2022-07-11T20:39:00Z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1380;#2022|4a777a70-2aa9-481e-a746-cca47d761c8e</vt:lpwstr>
  </property>
  <property fmtid="{D5CDD505-2E9C-101B-9397-08002B2CF9AE}" pid="3" name="DocHub_DocumentType">
    <vt:lpwstr>48;#Correspondence|30ed5ead-68b5-477a-af8c-378e502e3ea1</vt:lpwstr>
  </property>
  <property fmtid="{D5CDD505-2E9C-101B-9397-08002B2CF9AE}" pid="4" name="DocHub_SecurityClassification">
    <vt:lpwstr>24;#OFFICIAL:Sensitive|11f6fb0b-52ce-4109-8f7f-521b2a62f692</vt:lpwstr>
  </property>
  <property fmtid="{D5CDD505-2E9C-101B-9397-08002B2CF9AE}" pid="5" name="DocHub_Keywords">
    <vt:lpwstr>2247;#International Partnerships|b1c211f4-28e9-4f22-8a32-12074130b771</vt:lpwstr>
  </property>
  <property fmtid="{D5CDD505-2E9C-101B-9397-08002B2CF9AE}" pid="6" name="DocHub_WorkActivity">
    <vt:lpwstr>65;#Briefing|8b14055c-8839-41b4-84d4-c7b78bc032c3</vt:lpwstr>
  </property>
  <property fmtid="{D5CDD505-2E9C-101B-9397-08002B2CF9AE}" pid="7" name="DocHub_EngagementWorkType">
    <vt:lpwstr/>
  </property>
  <property fmtid="{D5CDD505-2E9C-101B-9397-08002B2CF9AE}" pid="8" name="DocHub_EngagementCountry">
    <vt:lpwstr>1384;#US|593d3301-6670-4ebf-8eed-9c7511ea5a41</vt:lpwstr>
  </property>
  <property fmtid="{D5CDD505-2E9C-101B-9397-08002B2CF9AE}" pid="9" name="ContentTypeId">
    <vt:lpwstr>0x0101005A7448EFC5015D4882A7162546372C22</vt:lpwstr>
  </property>
  <property fmtid="{D5CDD505-2E9C-101B-9397-08002B2CF9AE}" pid="10" name="ClassificationContentMarkingFooterShapeIds">
    <vt:lpwstr>1,2,3</vt:lpwstr>
  </property>
  <property fmtid="{D5CDD505-2E9C-101B-9397-08002B2CF9AE}" pid="11" name="ClassificationContentMarkingFooterFontProps">
    <vt:lpwstr>#000000,10,Calibri</vt:lpwstr>
  </property>
  <property fmtid="{D5CDD505-2E9C-101B-9397-08002B2CF9AE}" pid="12" name="ClassificationContentMarkingFooterText">
    <vt:lpwstr>SENSITIVE BUT UNCLASSIFIED</vt:lpwstr>
  </property>
  <property fmtid="{D5CDD505-2E9C-101B-9397-08002B2CF9AE}" pid="13" name="MSIP_Label_0d3cdd76-ed86-4455-8be3-c27733367ace_Enabled">
    <vt:lpwstr>true</vt:lpwstr>
  </property>
  <property fmtid="{D5CDD505-2E9C-101B-9397-08002B2CF9AE}" pid="14" name="MSIP_Label_0d3cdd76-ed86-4455-8be3-c27733367ace_SetDate">
    <vt:lpwstr>2022-07-06T14:33:17Z</vt:lpwstr>
  </property>
  <property fmtid="{D5CDD505-2E9C-101B-9397-08002B2CF9AE}" pid="15" name="MSIP_Label_0d3cdd76-ed86-4455-8be3-c27733367ace_Method">
    <vt:lpwstr>Privileged</vt:lpwstr>
  </property>
  <property fmtid="{D5CDD505-2E9C-101B-9397-08002B2CF9AE}" pid="16" name="MSIP_Label_0d3cdd76-ed86-4455-8be3-c27733367ace_Name">
    <vt:lpwstr>0d3cdd76-ed86-4455-8be3-c27733367ace</vt:lpwstr>
  </property>
  <property fmtid="{D5CDD505-2E9C-101B-9397-08002B2CF9AE}" pid="17" name="MSIP_Label_0d3cdd76-ed86-4455-8be3-c27733367ace_SiteId">
    <vt:lpwstr>66cf5074-5afe-48d1-a691-a12b2121f44b</vt:lpwstr>
  </property>
  <property fmtid="{D5CDD505-2E9C-101B-9397-08002B2CF9AE}" pid="18" name="MSIP_Label_0d3cdd76-ed86-4455-8be3-c27733367ace_ActionId">
    <vt:lpwstr>fa6a9825-8f8b-48c8-8214-38ad76670a66</vt:lpwstr>
  </property>
  <property fmtid="{D5CDD505-2E9C-101B-9397-08002B2CF9AE}" pid="19" name="MSIP_Label_0d3cdd76-ed86-4455-8be3-c27733367ace_ContentBits">
    <vt:lpwstr>2</vt:lpwstr>
  </property>
  <property fmtid="{D5CDD505-2E9C-101B-9397-08002B2CF9AE}" pid="20" name="MediaServiceImageTags">
    <vt:lpwstr/>
  </property>
</Properties>
</file>