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0066" w14:textId="77777777" w:rsidR="002E6BB9" w:rsidRPr="002917AE" w:rsidRDefault="002E6BB9" w:rsidP="002E6BB9">
      <w:pPr>
        <w:spacing w:line="240" w:lineRule="auto"/>
        <w:jc w:val="center"/>
        <w:rPr>
          <w:rFonts w:ascii="Times New Roman" w:hAnsi="Times New Roman" w:cs="Times New Roman"/>
          <w:snapToGrid w:val="0"/>
          <w:color w:val="000000"/>
          <w:sz w:val="36"/>
          <w:szCs w:val="36"/>
        </w:rPr>
      </w:pPr>
      <w:r w:rsidRPr="002917AE">
        <w:rPr>
          <w:rFonts w:ascii="Times New Roman" w:hAnsi="Times New Roman" w:cs="Times New Roman"/>
          <w:snapToGrid w:val="0"/>
          <w:color w:val="000000"/>
          <w:sz w:val="36"/>
          <w:szCs w:val="36"/>
        </w:rPr>
        <w:t xml:space="preserve">Request for Waiver of U.S. Manufacturing Requirement </w:t>
      </w:r>
    </w:p>
    <w:p w14:paraId="3D2E1721" w14:textId="77777777" w:rsidR="002E6BB9" w:rsidRPr="002917AE" w:rsidRDefault="002E6BB9" w:rsidP="002E6BB9">
      <w:pPr>
        <w:spacing w:line="240" w:lineRule="auto"/>
        <w:jc w:val="center"/>
        <w:rPr>
          <w:rFonts w:ascii="Times New Roman" w:hAnsi="Times New Roman" w:cs="Times New Roman"/>
          <w:snapToGrid w:val="0"/>
          <w:color w:val="000000"/>
          <w:sz w:val="36"/>
          <w:szCs w:val="36"/>
        </w:rPr>
      </w:pPr>
      <w:r w:rsidRPr="002917AE">
        <w:rPr>
          <w:rFonts w:ascii="Times New Roman" w:hAnsi="Times New Roman" w:cs="Times New Roman"/>
          <w:snapToGrid w:val="0"/>
          <w:color w:val="000000"/>
          <w:sz w:val="36"/>
          <w:szCs w:val="36"/>
        </w:rPr>
        <w:t>for Subject Inventions</w:t>
      </w:r>
    </w:p>
    <w:p w14:paraId="2C3A312B" w14:textId="77777777" w:rsidR="002E6BB9" w:rsidRPr="002917AE" w:rsidRDefault="002E6BB9" w:rsidP="002E6BB9">
      <w:pPr>
        <w:spacing w:line="240" w:lineRule="auto"/>
        <w:rPr>
          <w:rFonts w:ascii="Times New Roman" w:hAnsi="Times New Roman" w:cs="Times New Roman"/>
          <w:snapToGrid w:val="0"/>
          <w:color w:val="000000"/>
          <w:sz w:val="24"/>
          <w:szCs w:val="24"/>
        </w:rPr>
      </w:pPr>
      <w:sdt>
        <w:sdtPr>
          <w:rPr>
            <w:rFonts w:ascii="Times New Roman" w:hAnsi="Times New Roman" w:cs="Times New Roman"/>
            <w:snapToGrid w:val="0"/>
            <w:color w:val="000000"/>
            <w:sz w:val="24"/>
            <w:szCs w:val="24"/>
          </w:rPr>
          <w:id w:val="-1830976944"/>
          <w:placeholder>
            <w:docPart w:val="56AAFB09952D42A6B1D4353024E7F41A"/>
          </w:placeholder>
        </w:sdtPr>
        <w:sdtContent>
          <w:r w:rsidRPr="002917AE">
            <w:rPr>
              <w:rFonts w:ascii="Times New Roman" w:hAnsi="Times New Roman" w:cs="Times New Roman"/>
              <w:snapToGrid w:val="0"/>
              <w:color w:val="000000"/>
              <w:sz w:val="24"/>
              <w:szCs w:val="24"/>
            </w:rPr>
            <w:br/>
          </w:r>
          <w:r w:rsidRPr="002917AE">
            <w:rPr>
              <w:rFonts w:ascii="Times New Roman" w:hAnsi="Times New Roman" w:cs="Times New Roman"/>
              <w:b/>
              <w:snapToGrid w:val="0"/>
              <w:color w:val="000000"/>
              <w:sz w:val="24"/>
              <w:szCs w:val="24"/>
            </w:rPr>
            <w:t>Date</w:t>
          </w:r>
          <w:r w:rsidRPr="002917AE">
            <w:rPr>
              <w:rFonts w:ascii="Times New Roman" w:hAnsi="Times New Roman" w:cs="Times New Roman"/>
              <w:snapToGrid w:val="0"/>
              <w:color w:val="000000"/>
              <w:sz w:val="24"/>
              <w:szCs w:val="24"/>
            </w:rPr>
            <w:t xml:space="preserve">:  </w:t>
          </w:r>
        </w:sdtContent>
      </w:sdt>
    </w:p>
    <w:p w14:paraId="4F7D12D7" w14:textId="77777777" w:rsidR="002E6BB9" w:rsidRPr="002917AE" w:rsidRDefault="002E6BB9" w:rsidP="002E6BB9">
      <w:pPr>
        <w:spacing w:line="240" w:lineRule="auto"/>
        <w:rPr>
          <w:rFonts w:ascii="Times New Roman" w:hAnsi="Times New Roman" w:cs="Times New Roman"/>
          <w:snapToGrid w:val="0"/>
          <w:color w:val="000000"/>
          <w:sz w:val="24"/>
          <w:szCs w:val="24"/>
        </w:rPr>
      </w:pPr>
      <w:r w:rsidRPr="002917AE">
        <w:rPr>
          <w:rFonts w:ascii="Times New Roman" w:hAnsi="Times New Roman" w:cs="Times New Roman"/>
          <w:b/>
          <w:snapToGrid w:val="0"/>
          <w:color w:val="000000"/>
          <w:sz w:val="24"/>
          <w:szCs w:val="24"/>
        </w:rPr>
        <w:t>U.S. Agency Managing Request</w:t>
      </w:r>
      <w:r w:rsidRPr="002917AE">
        <w:rPr>
          <w:rFonts w:ascii="Times New Roman" w:hAnsi="Times New Roman" w:cs="Times New Roman"/>
          <w:snapToGrid w:val="0"/>
          <w:color w:val="000000"/>
          <w:sz w:val="24"/>
          <w:szCs w:val="24"/>
        </w:rPr>
        <w:t xml:space="preserve">: </w:t>
      </w:r>
      <w:sdt>
        <w:sdtPr>
          <w:rPr>
            <w:rFonts w:ascii="Times New Roman" w:hAnsi="Times New Roman" w:cs="Times New Roman"/>
            <w:sz w:val="24"/>
            <w:szCs w:val="24"/>
          </w:rPr>
          <w:id w:val="424938045"/>
          <w:placeholder>
            <w:docPart w:val="95B9B21A027F4009A07CB27E2E73671D"/>
          </w:placeholder>
        </w:sdtPr>
        <w:sdtContent>
          <w:r w:rsidRPr="002917AE">
            <w:rPr>
              <w:rFonts w:ascii="Times New Roman" w:hAnsi="Times New Roman" w:cs="Times New Roman"/>
              <w:sz w:val="24"/>
              <w:szCs w:val="24"/>
            </w:rPr>
            <w:t xml:space="preserve"> DOE - [[FUNDING PROGRAM]]</w:t>
          </w:r>
          <w:r w:rsidRPr="002917AE">
            <w:rPr>
              <w:rFonts w:ascii="Times New Roman" w:hAnsi="Times New Roman" w:cs="Times New Roman"/>
              <w:sz w:val="24"/>
              <w:szCs w:val="24"/>
            </w:rPr>
            <w:br/>
          </w:r>
        </w:sdtContent>
      </w:sdt>
    </w:p>
    <w:p w14:paraId="0C48A23E" w14:textId="77777777" w:rsidR="002E6BB9" w:rsidRPr="002917AE" w:rsidRDefault="002E6BB9" w:rsidP="002E6BB9">
      <w:pPr>
        <w:spacing w:line="240" w:lineRule="auto"/>
        <w:rPr>
          <w:rFonts w:ascii="Times New Roman" w:hAnsi="Times New Roman" w:cs="Times New Roman"/>
          <w:b/>
          <w:caps/>
          <w:snapToGrid w:val="0"/>
          <w:color w:val="000000"/>
          <w:sz w:val="24"/>
          <w:szCs w:val="24"/>
          <w:u w:val="single"/>
        </w:rPr>
      </w:pPr>
      <w:r w:rsidRPr="002917AE">
        <w:rPr>
          <w:rFonts w:ascii="Times New Roman" w:hAnsi="Times New Roman" w:cs="Times New Roman"/>
          <w:b/>
          <w:caps/>
          <w:snapToGrid w:val="0"/>
          <w:color w:val="000000"/>
          <w:sz w:val="24"/>
          <w:szCs w:val="24"/>
          <w:u w:val="single"/>
        </w:rPr>
        <w:t>Applicant/RECIPIENT Information</w:t>
      </w:r>
    </w:p>
    <w:p w14:paraId="5984D9B9"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Contact First and Last Name</w:t>
      </w:r>
      <w:r w:rsidRPr="002917AE">
        <w:rPr>
          <w:rFonts w:ascii="Times New Roman" w:hAnsi="Times New Roman" w:cs="Times New Roman"/>
          <w:sz w:val="24"/>
          <w:szCs w:val="24"/>
        </w:rPr>
        <w:t>:</w:t>
      </w:r>
      <w:r w:rsidRPr="002917AE">
        <w:rPr>
          <w:rFonts w:ascii="Times New Roman" w:hAnsi="Times New Roman" w:cs="Times New Roman"/>
          <w:sz w:val="24"/>
          <w:szCs w:val="24"/>
        </w:rPr>
        <w:tab/>
      </w:r>
      <w:r w:rsidRPr="002917AE">
        <w:rPr>
          <w:rFonts w:ascii="Times New Roman" w:hAnsi="Times New Roman" w:cs="Times New Roman"/>
          <w:sz w:val="24"/>
          <w:szCs w:val="24"/>
        </w:rPr>
        <w:tab/>
        <w:t xml:space="preserve"> </w:t>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717347222"/>
          <w:placeholder>
            <w:docPart w:val="D6EB50BD7AF14158AFA5B3293202811A"/>
          </w:placeholder>
          <w:showingPlcHdr/>
        </w:sdtPr>
        <w:sdtContent>
          <w:r w:rsidRPr="002917AE">
            <w:rPr>
              <w:rStyle w:val="PlaceholderText"/>
              <w:rFonts w:ascii="Times New Roman" w:hAnsi="Times New Roman" w:cs="Times New Roman"/>
              <w:sz w:val="24"/>
              <w:szCs w:val="24"/>
            </w:rPr>
            <w:t>Click here to enter text.</w:t>
          </w:r>
        </w:sdtContent>
      </w:sdt>
    </w:p>
    <w:p w14:paraId="58A166B2"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E-Mail Address</w:t>
      </w:r>
      <w:r w:rsidRPr="002917AE">
        <w:rPr>
          <w:rFonts w:ascii="Times New Roman" w:hAnsi="Times New Roman" w:cs="Times New Roman"/>
          <w:sz w:val="24"/>
          <w:szCs w:val="24"/>
        </w:rPr>
        <w:t>:</w:t>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t xml:space="preserve"> </w:t>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1049491438"/>
          <w:placeholder>
            <w:docPart w:val="1BEDA44495C747E79E4B5C95B2C21AB9"/>
          </w:placeholder>
          <w:showingPlcHdr/>
        </w:sdtPr>
        <w:sdtContent>
          <w:r w:rsidRPr="002917AE">
            <w:rPr>
              <w:rStyle w:val="PlaceholderText"/>
              <w:rFonts w:ascii="Times New Roman" w:hAnsi="Times New Roman" w:cs="Times New Roman"/>
              <w:sz w:val="24"/>
              <w:szCs w:val="24"/>
            </w:rPr>
            <w:t>Click here to enter text.</w:t>
          </w:r>
        </w:sdtContent>
      </w:sdt>
    </w:p>
    <w:p w14:paraId="42EDA85C"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Phone Number</w:t>
      </w:r>
      <w:r w:rsidRPr="002917AE">
        <w:rPr>
          <w:rFonts w:ascii="Times New Roman" w:hAnsi="Times New Roman" w:cs="Times New Roman"/>
          <w:sz w:val="24"/>
          <w:szCs w:val="24"/>
        </w:rPr>
        <w:t>:</w:t>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t xml:space="preserve"> </w:t>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846407500"/>
          <w:placeholder>
            <w:docPart w:val="0E4D90F3BDB04B44BAEEF227469EEE04"/>
          </w:placeholder>
          <w:showingPlcHdr/>
        </w:sdtPr>
        <w:sdtContent>
          <w:r w:rsidRPr="002917AE">
            <w:rPr>
              <w:rStyle w:val="PlaceholderText"/>
              <w:rFonts w:ascii="Times New Roman" w:hAnsi="Times New Roman" w:cs="Times New Roman"/>
              <w:sz w:val="24"/>
              <w:szCs w:val="24"/>
            </w:rPr>
            <w:t>Click here to enter text.</w:t>
          </w:r>
        </w:sdtContent>
      </w:sdt>
    </w:p>
    <w:p w14:paraId="3260A844"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Grantee/Contractor Organization/Company Full Legal Name</w:t>
      </w:r>
      <w:r w:rsidRPr="002917AE">
        <w:rPr>
          <w:rFonts w:ascii="Times New Roman" w:hAnsi="Times New Roman" w:cs="Times New Roman"/>
          <w:sz w:val="24"/>
          <w:szCs w:val="24"/>
        </w:rPr>
        <w:t xml:space="preserve">: </w:t>
      </w:r>
      <w:sdt>
        <w:sdtPr>
          <w:rPr>
            <w:rFonts w:ascii="Times New Roman" w:hAnsi="Times New Roman" w:cs="Times New Roman"/>
            <w:sz w:val="24"/>
            <w:szCs w:val="24"/>
          </w:rPr>
          <w:id w:val="219031043"/>
          <w:placeholder>
            <w:docPart w:val="7B9D630B88BC48F1A558CADD47CE63B5"/>
          </w:placeholder>
          <w:showingPlcHdr/>
        </w:sdtPr>
        <w:sdtContent>
          <w:r w:rsidRPr="002917AE">
            <w:rPr>
              <w:rStyle w:val="PlaceholderText"/>
              <w:rFonts w:ascii="Times New Roman" w:hAnsi="Times New Roman" w:cs="Times New Roman"/>
              <w:sz w:val="24"/>
              <w:szCs w:val="24"/>
            </w:rPr>
            <w:t>Click here to enter text.</w:t>
          </w:r>
        </w:sdtContent>
      </w:sdt>
    </w:p>
    <w:p w14:paraId="4124002F"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Grantee/Contractor Organization/Company Address:</w:t>
      </w:r>
      <w:r w:rsidRPr="002917AE">
        <w:rPr>
          <w:rFonts w:ascii="Times New Roman" w:hAnsi="Times New Roman" w:cs="Times New Roman"/>
          <w:sz w:val="24"/>
          <w:szCs w:val="24"/>
        </w:rPr>
        <w:t xml:space="preserve">  </w:t>
      </w:r>
      <w:r w:rsidRPr="002917AE">
        <w:rPr>
          <w:rFonts w:ascii="Times New Roman" w:hAnsi="Times New Roman" w:cs="Times New Roman"/>
          <w:sz w:val="24"/>
          <w:szCs w:val="24"/>
        </w:rPr>
        <w:tab/>
      </w:r>
      <w:sdt>
        <w:sdtPr>
          <w:rPr>
            <w:rFonts w:ascii="Times New Roman" w:hAnsi="Times New Roman" w:cs="Times New Roman"/>
            <w:sz w:val="24"/>
            <w:szCs w:val="24"/>
          </w:rPr>
          <w:id w:val="222490603"/>
          <w:placeholder>
            <w:docPart w:val="5B1D2FD4EF7548D4B01121677B050637"/>
          </w:placeholder>
          <w:showingPlcHdr/>
        </w:sdtPr>
        <w:sdtContent>
          <w:r w:rsidRPr="002917AE">
            <w:rPr>
              <w:rStyle w:val="PlaceholderText"/>
              <w:rFonts w:ascii="Times New Roman" w:hAnsi="Times New Roman" w:cs="Times New Roman"/>
              <w:sz w:val="24"/>
              <w:szCs w:val="24"/>
            </w:rPr>
            <w:t>Click here to enter text.</w:t>
          </w:r>
        </w:sdtContent>
      </w:sdt>
    </w:p>
    <w:p w14:paraId="1D27EFDB" w14:textId="77777777" w:rsidR="002E6BB9" w:rsidRPr="004E2E02" w:rsidRDefault="002E6BB9" w:rsidP="002E6BB9">
      <w:pPr>
        <w:spacing w:line="240" w:lineRule="auto"/>
        <w:rPr>
          <w:rFonts w:ascii="Times New Roman" w:hAnsi="Times New Roman" w:cs="Times New Roman"/>
          <w:b/>
          <w:sz w:val="24"/>
          <w:szCs w:val="24"/>
        </w:rPr>
      </w:pP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853184066"/>
          <w:placeholder>
            <w:docPart w:val="9F8C3537B6714FBBA837FDC3BB97F217"/>
          </w:placeholder>
          <w:showingPlcHdr/>
        </w:sdtPr>
        <w:sdtContent>
          <w:r w:rsidRPr="002917AE">
            <w:rPr>
              <w:rStyle w:val="PlaceholderText"/>
              <w:rFonts w:ascii="Times New Roman" w:hAnsi="Times New Roman" w:cs="Times New Roman"/>
              <w:sz w:val="24"/>
              <w:szCs w:val="24"/>
            </w:rPr>
            <w:t>Click here to enter text.</w:t>
          </w:r>
        </w:sdtContent>
      </w:sdt>
      <w:r w:rsidRPr="002917AE">
        <w:rPr>
          <w:rFonts w:ascii="Times New Roman" w:hAnsi="Times New Roman" w:cs="Times New Roman"/>
          <w:sz w:val="24"/>
          <w:szCs w:val="24"/>
        </w:rPr>
        <w:t xml:space="preserve">   </w:t>
      </w:r>
    </w:p>
    <w:p w14:paraId="202963CD"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Subject Invention Report Number(s)</w:t>
      </w:r>
      <w:r w:rsidRPr="002917AE">
        <w:rPr>
          <w:rFonts w:ascii="Times New Roman" w:hAnsi="Times New Roman" w:cs="Times New Roman"/>
          <w:sz w:val="24"/>
          <w:szCs w:val="24"/>
        </w:rPr>
        <w:t>:</w:t>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1186752463"/>
          <w:placeholder>
            <w:docPart w:val="216711296B104A1A9BABAA67E96DBC95"/>
          </w:placeholder>
          <w:showingPlcHdr/>
        </w:sdtPr>
        <w:sdtContent>
          <w:r w:rsidRPr="002917AE">
            <w:rPr>
              <w:rStyle w:val="PlaceholderText"/>
              <w:rFonts w:ascii="Times New Roman" w:hAnsi="Times New Roman" w:cs="Times New Roman"/>
              <w:sz w:val="24"/>
              <w:szCs w:val="24"/>
            </w:rPr>
            <w:t>Click here to enter text.</w:t>
          </w:r>
        </w:sdtContent>
      </w:sdt>
    </w:p>
    <w:p w14:paraId="6EE66EA2"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Grant/Contract Number</w:t>
      </w:r>
      <w:r w:rsidRPr="002917AE">
        <w:rPr>
          <w:rFonts w:ascii="Times New Roman" w:hAnsi="Times New Roman" w:cs="Times New Roman"/>
          <w:sz w:val="24"/>
          <w:szCs w:val="24"/>
        </w:rPr>
        <w:t xml:space="preserve">: </w:t>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1376347575"/>
          <w:placeholder>
            <w:docPart w:val="2D47D34EFDD14063A6BBDADFFF1AC3B7"/>
          </w:placeholder>
          <w:showingPlcHdr/>
        </w:sdtPr>
        <w:sdtContent>
          <w:r w:rsidRPr="002917AE">
            <w:rPr>
              <w:rStyle w:val="PlaceholderText"/>
              <w:rFonts w:ascii="Times New Roman" w:hAnsi="Times New Roman" w:cs="Times New Roman"/>
              <w:sz w:val="24"/>
              <w:szCs w:val="24"/>
            </w:rPr>
            <w:t>Click here to enter text.</w:t>
          </w:r>
        </w:sdtContent>
      </w:sdt>
    </w:p>
    <w:p w14:paraId="192F41C7" w14:textId="77777777" w:rsidR="002E6BB9" w:rsidRPr="00B03F39"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Subject Invention Title(s)</w:t>
      </w:r>
      <w:r w:rsidRPr="002917AE">
        <w:rPr>
          <w:rFonts w:ascii="Times New Roman" w:hAnsi="Times New Roman" w:cs="Times New Roman"/>
          <w:sz w:val="24"/>
          <w:szCs w:val="24"/>
        </w:rPr>
        <w:t xml:space="preserve">: </w:t>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r w:rsidRPr="002917AE">
        <w:rPr>
          <w:rFonts w:ascii="Times New Roman" w:hAnsi="Times New Roman" w:cs="Times New Roman"/>
          <w:sz w:val="24"/>
          <w:szCs w:val="24"/>
        </w:rPr>
        <w:tab/>
      </w:r>
      <w:sdt>
        <w:sdtPr>
          <w:rPr>
            <w:rFonts w:ascii="Times New Roman" w:hAnsi="Times New Roman" w:cs="Times New Roman"/>
            <w:sz w:val="24"/>
            <w:szCs w:val="24"/>
          </w:rPr>
          <w:id w:val="-812638796"/>
          <w:placeholder>
            <w:docPart w:val="4718FFD8623E42D19975387C043BCEEE"/>
          </w:placeholder>
          <w:showingPlcHdr/>
        </w:sdtPr>
        <w:sdtContent>
          <w:r w:rsidRPr="002917AE">
            <w:rPr>
              <w:rStyle w:val="PlaceholderText"/>
              <w:rFonts w:ascii="Times New Roman" w:hAnsi="Times New Roman" w:cs="Times New Roman"/>
              <w:sz w:val="24"/>
              <w:szCs w:val="24"/>
            </w:rPr>
            <w:t>Click here to enter text.</w:t>
          </w:r>
        </w:sdtContent>
      </w:sdt>
    </w:p>
    <w:p w14:paraId="44FB2BC3" w14:textId="77777777" w:rsidR="002E6BB9" w:rsidRPr="002917AE" w:rsidRDefault="002E6BB9" w:rsidP="002E6BB9">
      <w:pPr>
        <w:spacing w:before="120" w:after="120" w:line="240" w:lineRule="auto"/>
        <w:jc w:val="both"/>
        <w:rPr>
          <w:rFonts w:ascii="Times New Roman" w:hAnsi="Times New Roman" w:cs="Times New Roman"/>
          <w:b/>
          <w:caps/>
          <w:sz w:val="24"/>
          <w:szCs w:val="24"/>
        </w:rPr>
      </w:pPr>
      <w:r w:rsidRPr="002917AE">
        <w:rPr>
          <w:rFonts w:ascii="Times New Roman" w:hAnsi="Times New Roman" w:cs="Times New Roman"/>
          <w:b/>
          <w:caps/>
          <w:sz w:val="24"/>
          <w:szCs w:val="24"/>
        </w:rPr>
        <w:t xml:space="preserve">doe may request additional details to render a decision, but </w:t>
      </w:r>
      <w:r>
        <w:rPr>
          <w:rFonts w:ascii="Times New Roman" w:hAnsi="Times New Roman" w:cs="Times New Roman"/>
          <w:b/>
          <w:caps/>
          <w:sz w:val="24"/>
          <w:szCs w:val="24"/>
        </w:rPr>
        <w:t>REQUESTOR</w:t>
      </w:r>
      <w:r w:rsidRPr="002917AE">
        <w:rPr>
          <w:rFonts w:ascii="Times New Roman" w:hAnsi="Times New Roman" w:cs="Times New Roman"/>
          <w:b/>
          <w:caps/>
          <w:sz w:val="24"/>
          <w:szCs w:val="24"/>
        </w:rPr>
        <w:t xml:space="preserve"> is not assured of having an opportunity to supplement its answers prior to a decision.</w:t>
      </w:r>
    </w:p>
    <w:p w14:paraId="72CAA1B7" w14:textId="77777777" w:rsidR="002E6BB9" w:rsidRDefault="002E6BB9" w:rsidP="002E6BB9">
      <w:pPr>
        <w:spacing w:line="240" w:lineRule="auto"/>
        <w:rPr>
          <w:rFonts w:ascii="Times New Roman" w:hAnsi="Times New Roman" w:cs="Times New Roman"/>
          <w:b/>
          <w:sz w:val="24"/>
          <w:szCs w:val="24"/>
          <w:u w:val="single"/>
        </w:rPr>
      </w:pPr>
      <w:r w:rsidRPr="002917AE">
        <w:rPr>
          <w:rFonts w:ascii="Times New Roman" w:hAnsi="Times New Roman" w:cs="Times New Roman"/>
          <w:b/>
          <w:sz w:val="24"/>
          <w:szCs w:val="24"/>
          <w:u w:val="single"/>
        </w:rPr>
        <w:t>DESCRIPTION OF THE TECHNOLOGY AND MARKET</w:t>
      </w:r>
    </w:p>
    <w:p w14:paraId="62AAED6D" w14:textId="77777777" w:rsidR="002E6BB9" w:rsidRPr="002917AE" w:rsidRDefault="002E6BB9" w:rsidP="002E6BB9">
      <w:pPr>
        <w:spacing w:line="240" w:lineRule="auto"/>
        <w:rPr>
          <w:rFonts w:ascii="Times New Roman" w:hAnsi="Times New Roman" w:cs="Times New Roman"/>
          <w:b/>
          <w:sz w:val="24"/>
          <w:szCs w:val="24"/>
        </w:rPr>
      </w:pPr>
      <w:r w:rsidRPr="002917AE">
        <w:rPr>
          <w:rFonts w:ascii="Times New Roman" w:hAnsi="Times New Roman" w:cs="Times New Roman"/>
          <w:b/>
          <w:sz w:val="24"/>
          <w:szCs w:val="24"/>
        </w:rPr>
        <w:t>Describe the technology, including the products/processes covered by the subject invention(s), and the size and geographic distribution of the market.</w:t>
      </w:r>
    </w:p>
    <w:sdt>
      <w:sdtPr>
        <w:rPr>
          <w:rFonts w:ascii="Times New Roman" w:hAnsi="Times New Roman" w:cs="Times New Roman"/>
          <w:sz w:val="24"/>
          <w:szCs w:val="24"/>
        </w:rPr>
        <w:id w:val="-1349867950"/>
        <w:placeholder>
          <w:docPart w:val="136D6CE7519541519EB6DE30B56F5888"/>
        </w:placeholder>
      </w:sdtPr>
      <w:sdtContent>
        <w:p w14:paraId="526369DB" w14:textId="77777777" w:rsidR="002E6BB9" w:rsidRPr="002917AE" w:rsidRDefault="002E6BB9" w:rsidP="002E6BB9">
          <w:pPr>
            <w:spacing w:line="240" w:lineRule="auto"/>
            <w:rPr>
              <w:rFonts w:ascii="Times New Roman" w:hAnsi="Times New Roman" w:cs="Times New Roman"/>
              <w:b/>
              <w:sz w:val="24"/>
              <w:szCs w:val="24"/>
            </w:rPr>
          </w:pPr>
          <w:r w:rsidRPr="002917AE">
            <w:rPr>
              <w:rFonts w:ascii="Times New Roman" w:hAnsi="Times New Roman" w:cs="Times New Roman"/>
              <w:b/>
              <w:sz w:val="24"/>
              <w:szCs w:val="24"/>
            </w:rPr>
            <w:t>The Technology</w:t>
          </w:r>
          <w:r w:rsidRPr="002917AE">
            <w:rPr>
              <w:rFonts w:ascii="Times New Roman" w:hAnsi="Times New Roman" w:cs="Times New Roman"/>
              <w:sz w:val="24"/>
              <w:szCs w:val="24"/>
            </w:rPr>
            <w:t xml:space="preserve">:  </w:t>
          </w:r>
        </w:p>
        <w:p w14:paraId="4AE0C8AE"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sz w:val="24"/>
              <w:szCs w:val="24"/>
            </w:rPr>
            <w:t xml:space="preserve">  </w:t>
          </w:r>
        </w:p>
        <w:p w14:paraId="2C7F980C" w14:textId="77777777" w:rsidR="002E6BB9" w:rsidRPr="002917AE" w:rsidRDefault="002E6BB9" w:rsidP="002E6BB9">
          <w:pPr>
            <w:spacing w:line="240" w:lineRule="auto"/>
            <w:rPr>
              <w:rFonts w:ascii="Times New Roman" w:hAnsi="Times New Roman" w:cs="Times New Roman"/>
              <w:sz w:val="24"/>
              <w:szCs w:val="24"/>
            </w:rPr>
          </w:pPr>
          <w:bookmarkStart w:id="0" w:name="_Hlk533083950"/>
          <w:r w:rsidRPr="002917AE">
            <w:rPr>
              <w:rFonts w:ascii="Times New Roman" w:hAnsi="Times New Roman" w:cs="Times New Roman"/>
              <w:b/>
              <w:sz w:val="24"/>
              <w:szCs w:val="24"/>
            </w:rPr>
            <w:t>Hurdles to be overcome to make the technology practical and investigate whether it will be useful and economical in a commercial environment</w:t>
          </w:r>
          <w:r w:rsidRPr="002917AE">
            <w:rPr>
              <w:rFonts w:ascii="Times New Roman" w:hAnsi="Times New Roman" w:cs="Times New Roman"/>
              <w:sz w:val="24"/>
              <w:szCs w:val="24"/>
            </w:rPr>
            <w:t>:</w:t>
          </w:r>
          <w:r w:rsidRPr="002917AE">
            <w:rPr>
              <w:rFonts w:ascii="Times New Roman" w:hAnsi="Times New Roman" w:cs="Times New Roman"/>
              <w:b/>
              <w:sz w:val="24"/>
              <w:szCs w:val="24"/>
            </w:rPr>
            <w:t xml:space="preserve"> </w:t>
          </w:r>
          <w:r w:rsidRPr="002917AE">
            <w:rPr>
              <w:rFonts w:ascii="Times New Roman" w:hAnsi="Times New Roman" w:cs="Times New Roman"/>
              <w:b/>
              <w:sz w:val="24"/>
              <w:szCs w:val="24"/>
            </w:rPr>
            <w:br/>
          </w:r>
          <w:bookmarkEnd w:id="0"/>
          <w:r w:rsidRPr="002917AE">
            <w:rPr>
              <w:rFonts w:ascii="Times New Roman" w:hAnsi="Times New Roman" w:cs="Times New Roman"/>
              <w:sz w:val="24"/>
              <w:szCs w:val="24"/>
            </w:rPr>
            <w:br/>
          </w:r>
        </w:p>
        <w:p w14:paraId="35F8E039"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The Market</w:t>
          </w:r>
          <w:r w:rsidRPr="002917AE">
            <w:rPr>
              <w:rFonts w:ascii="Times New Roman" w:hAnsi="Times New Roman" w:cs="Times New Roman"/>
              <w:sz w:val="24"/>
              <w:szCs w:val="24"/>
            </w:rPr>
            <w:t xml:space="preserve">:  The market size and geographic distribution potential is… </w:t>
          </w:r>
        </w:p>
        <w:p w14:paraId="27BEB8B6" w14:textId="77777777" w:rsidR="002E6BB9" w:rsidRPr="002917AE" w:rsidRDefault="002E6BB9" w:rsidP="002E6BB9">
          <w:pPr>
            <w:spacing w:line="240" w:lineRule="auto"/>
            <w:rPr>
              <w:rFonts w:ascii="Times New Roman" w:hAnsi="Times New Roman" w:cs="Times New Roman"/>
              <w:sz w:val="24"/>
              <w:szCs w:val="24"/>
            </w:rPr>
          </w:pPr>
        </w:p>
      </w:sdtContent>
    </w:sdt>
    <w:p w14:paraId="5AC0D4F7" w14:textId="77777777" w:rsidR="002E6BB9" w:rsidRPr="002917AE" w:rsidRDefault="002E6BB9" w:rsidP="002E6BB9">
      <w:pPr>
        <w:spacing w:line="240" w:lineRule="auto"/>
        <w:rPr>
          <w:rFonts w:ascii="Times New Roman" w:hAnsi="Times New Roman" w:cs="Times New Roman"/>
          <w:b/>
          <w:caps/>
          <w:sz w:val="24"/>
          <w:szCs w:val="24"/>
          <w:u w:val="single"/>
        </w:rPr>
      </w:pPr>
      <w:r w:rsidRPr="002917AE">
        <w:rPr>
          <w:rFonts w:ascii="Times New Roman" w:hAnsi="Times New Roman" w:cs="Times New Roman"/>
          <w:b/>
          <w:caps/>
          <w:sz w:val="24"/>
          <w:szCs w:val="24"/>
          <w:u w:val="single"/>
        </w:rPr>
        <w:t>aPPLICANT’S BUSINESS MODEL</w:t>
      </w:r>
    </w:p>
    <w:p w14:paraId="32B6E012"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lastRenderedPageBreak/>
        <w:t>Discuss Applicant’s business model, including plans for manufacturing or otherwise commercializing the subject invention(s).</w:t>
      </w:r>
    </w:p>
    <w:sdt>
      <w:sdtPr>
        <w:rPr>
          <w:rFonts w:ascii="Times New Roman" w:hAnsi="Times New Roman" w:cs="Times New Roman"/>
          <w:sz w:val="24"/>
          <w:szCs w:val="24"/>
        </w:rPr>
        <w:id w:val="946435793"/>
        <w:placeholder>
          <w:docPart w:val="44C94907B8B84DB7AA1116B52568E870"/>
        </w:placeholder>
      </w:sdtPr>
      <w:sdtContent>
        <w:p w14:paraId="2CBEF24D" w14:textId="77777777" w:rsidR="002E6BB9" w:rsidRPr="002917AE" w:rsidRDefault="002E6BB9" w:rsidP="002E6BB9">
          <w:pPr>
            <w:spacing w:line="240" w:lineRule="auto"/>
            <w:rPr>
              <w:rFonts w:ascii="Times New Roman" w:hAnsi="Times New Roman" w:cs="Times New Roman"/>
              <w:sz w:val="24"/>
              <w:szCs w:val="24"/>
            </w:rPr>
          </w:pPr>
        </w:p>
        <w:p w14:paraId="34622CB2" w14:textId="77777777" w:rsidR="002E6BB9" w:rsidRPr="002917AE" w:rsidRDefault="002E6BB9" w:rsidP="002E6BB9">
          <w:pPr>
            <w:spacing w:line="240" w:lineRule="auto"/>
            <w:rPr>
              <w:rFonts w:ascii="Times New Roman" w:hAnsi="Times New Roman" w:cs="Times New Roman"/>
              <w:sz w:val="24"/>
              <w:szCs w:val="24"/>
            </w:rPr>
          </w:pPr>
        </w:p>
        <w:p w14:paraId="35596F66" w14:textId="77777777" w:rsidR="002E6BB9" w:rsidRPr="00D02DA2" w:rsidRDefault="002E6BB9" w:rsidP="002E6BB9">
          <w:pPr>
            <w:spacing w:line="240" w:lineRule="auto"/>
            <w:rPr>
              <w:rFonts w:ascii="Times New Roman" w:hAnsi="Times New Roman" w:cs="Times New Roman"/>
              <w:sz w:val="24"/>
              <w:szCs w:val="24"/>
            </w:rPr>
          </w:pPr>
        </w:p>
      </w:sdtContent>
    </w:sdt>
    <w:p w14:paraId="43136183" w14:textId="77777777" w:rsidR="002E6BB9" w:rsidRPr="002917AE" w:rsidRDefault="002E6BB9" w:rsidP="002E6BB9">
      <w:pPr>
        <w:spacing w:line="240" w:lineRule="auto"/>
        <w:rPr>
          <w:rFonts w:ascii="Times New Roman" w:hAnsi="Times New Roman" w:cs="Times New Roman"/>
          <w:b/>
          <w:caps/>
          <w:sz w:val="24"/>
          <w:szCs w:val="24"/>
          <w:u w:val="single"/>
        </w:rPr>
      </w:pPr>
      <w:r w:rsidRPr="002917AE">
        <w:rPr>
          <w:rFonts w:ascii="Times New Roman" w:hAnsi="Times New Roman" w:cs="Times New Roman"/>
          <w:b/>
          <w:caps/>
          <w:sz w:val="24"/>
          <w:szCs w:val="24"/>
          <w:u w:val="single"/>
        </w:rPr>
        <w:t>Reasonable but Unsuccessful Efforts to Manufacture in the U.S.</w:t>
      </w:r>
    </w:p>
    <w:p w14:paraId="5990C70A"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Discuss previous efforts by the Applicant to manufacture the subject invention(s) in the U.S.</w:t>
      </w:r>
    </w:p>
    <w:sdt>
      <w:sdtPr>
        <w:rPr>
          <w:rFonts w:ascii="Times New Roman" w:hAnsi="Times New Roman" w:cs="Times New Roman"/>
          <w:sz w:val="24"/>
          <w:szCs w:val="24"/>
        </w:rPr>
        <w:id w:val="511970991"/>
        <w:placeholder>
          <w:docPart w:val="7BCD7B7F7E4B40CF8699DB4C4A38AA4A"/>
        </w:placeholder>
      </w:sdtPr>
      <w:sdtContent>
        <w:p w14:paraId="2230AC6B" w14:textId="77777777" w:rsidR="002E6BB9" w:rsidRPr="002917AE" w:rsidRDefault="002E6BB9" w:rsidP="002E6BB9">
          <w:pPr>
            <w:spacing w:line="240" w:lineRule="auto"/>
            <w:rPr>
              <w:rFonts w:ascii="Times New Roman" w:hAnsi="Times New Roman" w:cs="Times New Roman"/>
              <w:sz w:val="24"/>
              <w:szCs w:val="24"/>
            </w:rPr>
          </w:pPr>
        </w:p>
        <w:p w14:paraId="405339EC" w14:textId="77777777" w:rsidR="002E6BB9" w:rsidRPr="002917AE" w:rsidRDefault="002E6BB9" w:rsidP="002E6BB9">
          <w:pPr>
            <w:spacing w:line="240" w:lineRule="auto"/>
            <w:rPr>
              <w:rFonts w:ascii="Times New Roman" w:hAnsi="Times New Roman" w:cs="Times New Roman"/>
              <w:sz w:val="24"/>
              <w:szCs w:val="24"/>
            </w:rPr>
          </w:pPr>
        </w:p>
        <w:p w14:paraId="53E1DD4A" w14:textId="77777777" w:rsidR="002E6BB9" w:rsidRPr="002917AE" w:rsidRDefault="002E6BB9" w:rsidP="002E6BB9">
          <w:pPr>
            <w:spacing w:line="240" w:lineRule="auto"/>
            <w:rPr>
              <w:rFonts w:ascii="Times New Roman" w:hAnsi="Times New Roman" w:cs="Times New Roman"/>
              <w:sz w:val="24"/>
              <w:szCs w:val="24"/>
            </w:rPr>
          </w:pPr>
        </w:p>
      </w:sdtContent>
    </w:sdt>
    <w:p w14:paraId="1AF32F76" w14:textId="77777777" w:rsidR="002E6BB9" w:rsidRPr="002917AE" w:rsidRDefault="002E6BB9" w:rsidP="002E6BB9">
      <w:pPr>
        <w:spacing w:line="240" w:lineRule="auto"/>
        <w:rPr>
          <w:rFonts w:ascii="Times New Roman" w:hAnsi="Times New Roman" w:cs="Times New Roman"/>
          <w:b/>
          <w:caps/>
          <w:sz w:val="24"/>
          <w:szCs w:val="24"/>
          <w:u w:val="single"/>
        </w:rPr>
      </w:pPr>
      <w:r w:rsidRPr="002917AE">
        <w:rPr>
          <w:rFonts w:ascii="Times New Roman" w:hAnsi="Times New Roman" w:cs="Times New Roman"/>
          <w:b/>
          <w:caps/>
          <w:sz w:val="24"/>
          <w:szCs w:val="24"/>
          <w:u w:val="single"/>
        </w:rPr>
        <w:t>Reasonable but Unsuccessful Efforts to License</w:t>
      </w:r>
    </w:p>
    <w:p w14:paraId="7E707198" w14:textId="77777777" w:rsidR="002E6BB9" w:rsidRDefault="002E6BB9" w:rsidP="002E6BB9">
      <w:pPr>
        <w:spacing w:line="240" w:lineRule="auto"/>
        <w:rPr>
          <w:rFonts w:ascii="Times New Roman" w:hAnsi="Times New Roman" w:cs="Times New Roman"/>
          <w:b/>
          <w:sz w:val="24"/>
          <w:szCs w:val="24"/>
        </w:rPr>
      </w:pPr>
      <w:r w:rsidRPr="002917AE">
        <w:rPr>
          <w:rFonts w:ascii="Times New Roman" w:hAnsi="Times New Roman" w:cs="Times New Roman"/>
          <w:b/>
          <w:sz w:val="24"/>
          <w:szCs w:val="24"/>
        </w:rPr>
        <w:t>Discuss previous efforts to license the subject invention(s) to companies for U.S. manufacture.</w:t>
      </w:r>
    </w:p>
    <w:sdt>
      <w:sdtPr>
        <w:rPr>
          <w:rFonts w:ascii="Times New Roman" w:hAnsi="Times New Roman" w:cs="Times New Roman"/>
          <w:sz w:val="24"/>
          <w:szCs w:val="24"/>
        </w:rPr>
        <w:id w:val="-612903946"/>
        <w:placeholder>
          <w:docPart w:val="7543408CC2834585AB8848DF41FE575C"/>
        </w:placeholder>
      </w:sdtPr>
      <w:sdtContent>
        <w:p w14:paraId="3AC2C91C" w14:textId="77777777" w:rsidR="002E6BB9" w:rsidRPr="002917AE" w:rsidRDefault="002E6BB9" w:rsidP="002E6BB9">
          <w:pPr>
            <w:spacing w:line="240" w:lineRule="auto"/>
            <w:rPr>
              <w:rFonts w:ascii="Times New Roman" w:hAnsi="Times New Roman" w:cs="Times New Roman"/>
              <w:sz w:val="24"/>
              <w:szCs w:val="24"/>
            </w:rPr>
          </w:pPr>
        </w:p>
        <w:p w14:paraId="5DA9F86F" w14:textId="77777777" w:rsidR="002E6BB9" w:rsidRPr="002917AE" w:rsidRDefault="002E6BB9" w:rsidP="002E6BB9">
          <w:pPr>
            <w:spacing w:line="240" w:lineRule="auto"/>
            <w:rPr>
              <w:rFonts w:ascii="Times New Roman" w:hAnsi="Times New Roman" w:cs="Times New Roman"/>
              <w:sz w:val="24"/>
              <w:szCs w:val="24"/>
            </w:rPr>
          </w:pPr>
        </w:p>
        <w:p w14:paraId="5CAC9C2E" w14:textId="77777777" w:rsidR="002E6BB9" w:rsidRDefault="002E6BB9" w:rsidP="002E6BB9">
          <w:pPr>
            <w:spacing w:line="240" w:lineRule="auto"/>
            <w:rPr>
              <w:rFonts w:ascii="Times New Roman" w:hAnsi="Times New Roman" w:cs="Times New Roman"/>
              <w:sz w:val="24"/>
              <w:szCs w:val="24"/>
            </w:rPr>
          </w:pPr>
        </w:p>
      </w:sdtContent>
    </w:sdt>
    <w:p w14:paraId="64F07317" w14:textId="77777777" w:rsidR="002E6BB9" w:rsidRPr="00D02DA2"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caps/>
          <w:sz w:val="24"/>
          <w:szCs w:val="24"/>
          <w:u w:val="single"/>
        </w:rPr>
        <w:t>Not Commercially Feasible to U.S. Manufacture - factors</w:t>
      </w:r>
    </w:p>
    <w:p w14:paraId="777C2626"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 xml:space="preserve">Discuss the factors that make domestic manufacture of the subject invention(s) not commercially feasible, including the relative costs of U.S. and foreign manufacturing, the Applicant’s or Applicant’s licensee's manufacturing capabilities within the U.S., overall manufacturing capabilities within the U.S. for the technology, and the efforts made by the Applicant or licensee to locate, develop, or contract for such manufacturing capabilities, and any other circumstances that make foreign manufacture necessary. </w:t>
      </w:r>
    </w:p>
    <w:sdt>
      <w:sdtPr>
        <w:rPr>
          <w:rFonts w:ascii="Times New Roman" w:hAnsi="Times New Roman" w:cs="Times New Roman"/>
          <w:sz w:val="24"/>
          <w:szCs w:val="24"/>
        </w:rPr>
        <w:id w:val="-347330594"/>
        <w:placeholder>
          <w:docPart w:val="EEEA049FDDC24E77988C18247407F77D"/>
        </w:placeholder>
      </w:sdtPr>
      <w:sdtContent>
        <w:p w14:paraId="70D0761D" w14:textId="77777777" w:rsidR="002E6BB9" w:rsidRPr="002917AE" w:rsidRDefault="002E6BB9" w:rsidP="002E6BB9">
          <w:pPr>
            <w:spacing w:line="240" w:lineRule="auto"/>
            <w:rPr>
              <w:rFonts w:ascii="Times New Roman" w:hAnsi="Times New Roman" w:cs="Times New Roman"/>
              <w:sz w:val="24"/>
              <w:szCs w:val="24"/>
            </w:rPr>
          </w:pPr>
        </w:p>
        <w:p w14:paraId="08502F8C" w14:textId="77777777" w:rsidR="002E6BB9" w:rsidRPr="002917AE" w:rsidRDefault="002E6BB9" w:rsidP="002E6BB9">
          <w:pPr>
            <w:spacing w:line="240" w:lineRule="auto"/>
            <w:rPr>
              <w:rFonts w:ascii="Times New Roman" w:hAnsi="Times New Roman" w:cs="Times New Roman"/>
              <w:sz w:val="24"/>
              <w:szCs w:val="24"/>
            </w:rPr>
          </w:pPr>
        </w:p>
        <w:p w14:paraId="073CCED3" w14:textId="77777777" w:rsidR="002E6BB9" w:rsidRPr="002917AE" w:rsidRDefault="002E6BB9" w:rsidP="002E6BB9">
          <w:pPr>
            <w:spacing w:line="240" w:lineRule="auto"/>
            <w:rPr>
              <w:rFonts w:ascii="Times New Roman" w:hAnsi="Times New Roman" w:cs="Times New Roman"/>
              <w:sz w:val="24"/>
              <w:szCs w:val="24"/>
            </w:rPr>
          </w:pPr>
        </w:p>
      </w:sdtContent>
    </w:sdt>
    <w:p w14:paraId="42D73AA3" w14:textId="77777777" w:rsidR="002E6BB9" w:rsidRPr="002917AE" w:rsidRDefault="002E6BB9" w:rsidP="002E6BB9">
      <w:pPr>
        <w:spacing w:line="240" w:lineRule="auto"/>
        <w:rPr>
          <w:rFonts w:ascii="Times New Roman" w:hAnsi="Times New Roman" w:cs="Times New Roman"/>
          <w:b/>
          <w:caps/>
          <w:sz w:val="24"/>
          <w:szCs w:val="24"/>
          <w:u w:val="single"/>
        </w:rPr>
      </w:pPr>
      <w:r w:rsidRPr="002917AE">
        <w:rPr>
          <w:rFonts w:ascii="Times New Roman" w:hAnsi="Times New Roman" w:cs="Times New Roman"/>
          <w:b/>
          <w:caps/>
          <w:sz w:val="24"/>
          <w:szCs w:val="24"/>
          <w:u w:val="single"/>
        </w:rPr>
        <w:t>Potential Manufacturing partners, locations</w:t>
      </w:r>
    </w:p>
    <w:p w14:paraId="55F14BB7"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 xml:space="preserve">Discuss likely companies for manufacturing the subject invention(s) (if not the Applicant or Applicant’s subsidiary), the location of such manufacture, whether by the Applicant, Applicant’s subsidiary, or a third party (city and country), the mechanism by which a non-Applicant company or subsidiary will acquire the rights to manufacture (e.g., license, exclusive license, assignment), the scope of rights given (e.g., U.S. versus worldwide use and sales) , and how the know-how to manufacture is being transferred (e.g., Applicant’s employee or other in-house knowledge being provided on a permanent or temporary basis </w:t>
      </w:r>
      <w:r w:rsidRPr="002917AE">
        <w:rPr>
          <w:rFonts w:ascii="Times New Roman" w:hAnsi="Times New Roman" w:cs="Times New Roman"/>
          <w:b/>
          <w:sz w:val="24"/>
          <w:szCs w:val="24"/>
        </w:rPr>
        <w:lastRenderedPageBreak/>
        <w:t>to the manufacturer). Provide specific information regarding the Applicant’s ongoing oversight of the manufacturing and distribution of the resultant products, if any.</w:t>
      </w:r>
    </w:p>
    <w:sdt>
      <w:sdtPr>
        <w:rPr>
          <w:rFonts w:ascii="Times New Roman" w:hAnsi="Times New Roman" w:cs="Times New Roman"/>
          <w:sz w:val="24"/>
          <w:szCs w:val="24"/>
        </w:rPr>
        <w:id w:val="-1722748427"/>
        <w:placeholder>
          <w:docPart w:val="77C6908D388242E5BF7526BA2AA36DF3"/>
        </w:placeholder>
      </w:sdtPr>
      <w:sdtContent>
        <w:p w14:paraId="24F296C8" w14:textId="77777777" w:rsidR="002E6BB9" w:rsidRPr="002917AE" w:rsidRDefault="002E6BB9" w:rsidP="002E6BB9">
          <w:pPr>
            <w:spacing w:line="240" w:lineRule="auto"/>
            <w:rPr>
              <w:rFonts w:ascii="Times New Roman" w:hAnsi="Times New Roman" w:cs="Times New Roman"/>
              <w:sz w:val="24"/>
              <w:szCs w:val="24"/>
            </w:rPr>
          </w:pPr>
        </w:p>
        <w:p w14:paraId="098F2E55" w14:textId="77777777" w:rsidR="002E6BB9" w:rsidRPr="002917AE" w:rsidRDefault="002E6BB9" w:rsidP="002E6BB9">
          <w:pPr>
            <w:spacing w:line="240" w:lineRule="auto"/>
            <w:rPr>
              <w:rFonts w:ascii="Times New Roman" w:hAnsi="Times New Roman" w:cs="Times New Roman"/>
              <w:sz w:val="24"/>
              <w:szCs w:val="24"/>
            </w:rPr>
          </w:pPr>
        </w:p>
        <w:p w14:paraId="54F124C8" w14:textId="77777777" w:rsidR="002E6BB9" w:rsidRPr="00BA5C1D" w:rsidRDefault="002E6BB9" w:rsidP="002E6BB9">
          <w:pPr>
            <w:spacing w:line="240" w:lineRule="auto"/>
            <w:rPr>
              <w:rFonts w:ascii="Times New Roman" w:hAnsi="Times New Roman" w:cs="Times New Roman"/>
              <w:sz w:val="24"/>
              <w:szCs w:val="24"/>
            </w:rPr>
          </w:pPr>
        </w:p>
      </w:sdtContent>
    </w:sdt>
    <w:p w14:paraId="421CE572" w14:textId="77777777" w:rsidR="002E6BB9" w:rsidRPr="002917AE" w:rsidRDefault="002E6BB9" w:rsidP="002E6BB9">
      <w:pPr>
        <w:spacing w:line="240" w:lineRule="auto"/>
        <w:rPr>
          <w:rFonts w:ascii="Times New Roman" w:hAnsi="Times New Roman" w:cs="Times New Roman"/>
          <w:b/>
          <w:sz w:val="24"/>
          <w:szCs w:val="24"/>
          <w:u w:val="single"/>
        </w:rPr>
      </w:pPr>
      <w:r w:rsidRPr="002917AE">
        <w:rPr>
          <w:rFonts w:ascii="Times New Roman" w:hAnsi="Times New Roman" w:cs="Times New Roman"/>
          <w:b/>
          <w:sz w:val="24"/>
          <w:szCs w:val="24"/>
          <w:u w:val="single"/>
        </w:rPr>
        <w:t>U.S. vs. NON-U.S. MANUFACTURING CONTENT</w:t>
      </w:r>
    </w:p>
    <w:p w14:paraId="699B299E"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 xml:space="preserve">Identify the part or percentage of products arising from the subject invention(s) that would be manufactured outside the U.S. If listing the part, please provide a listing of all the parts in the subject invention(s) and indicate where each part is or is expected to be manufactured. </w:t>
      </w:r>
    </w:p>
    <w:sdt>
      <w:sdtPr>
        <w:rPr>
          <w:rFonts w:ascii="Times New Roman" w:hAnsi="Times New Roman" w:cs="Times New Roman"/>
          <w:sz w:val="24"/>
          <w:szCs w:val="24"/>
        </w:rPr>
        <w:id w:val="773125095"/>
        <w:placeholder>
          <w:docPart w:val="A4144ECEE87445B8A5FEE6C90C85487B"/>
        </w:placeholder>
      </w:sdtPr>
      <w:sdtContent>
        <w:p w14:paraId="00987F20" w14:textId="77777777" w:rsidR="002E6BB9" w:rsidRPr="002917AE" w:rsidRDefault="002E6BB9" w:rsidP="002E6BB9">
          <w:pPr>
            <w:spacing w:line="240" w:lineRule="auto"/>
            <w:rPr>
              <w:rFonts w:ascii="Times New Roman" w:hAnsi="Times New Roman" w:cs="Times New Roman"/>
              <w:sz w:val="24"/>
              <w:szCs w:val="24"/>
            </w:rPr>
          </w:pPr>
        </w:p>
        <w:p w14:paraId="7551913D" w14:textId="77777777" w:rsidR="002E6BB9" w:rsidRPr="002917AE" w:rsidRDefault="002E6BB9" w:rsidP="002E6BB9">
          <w:pPr>
            <w:spacing w:line="240" w:lineRule="auto"/>
            <w:rPr>
              <w:rFonts w:ascii="Times New Roman" w:hAnsi="Times New Roman" w:cs="Times New Roman"/>
              <w:sz w:val="24"/>
              <w:szCs w:val="24"/>
            </w:rPr>
          </w:pPr>
        </w:p>
        <w:p w14:paraId="553DCE37" w14:textId="77777777" w:rsidR="002E6BB9" w:rsidRPr="002917AE" w:rsidRDefault="002E6BB9" w:rsidP="002E6BB9">
          <w:pPr>
            <w:spacing w:line="240" w:lineRule="auto"/>
            <w:rPr>
              <w:rFonts w:ascii="Times New Roman" w:hAnsi="Times New Roman" w:cs="Times New Roman"/>
              <w:sz w:val="24"/>
              <w:szCs w:val="24"/>
            </w:rPr>
          </w:pPr>
        </w:p>
      </w:sdtContent>
    </w:sdt>
    <w:p w14:paraId="3F1CFF81" w14:textId="77777777" w:rsidR="002E6BB9" w:rsidRPr="002917AE" w:rsidRDefault="002E6BB9" w:rsidP="002E6BB9">
      <w:pPr>
        <w:spacing w:line="240" w:lineRule="auto"/>
        <w:rPr>
          <w:rFonts w:ascii="Times New Roman" w:hAnsi="Times New Roman" w:cs="Times New Roman"/>
          <w:b/>
          <w:sz w:val="24"/>
          <w:szCs w:val="24"/>
          <w:u w:val="single"/>
        </w:rPr>
      </w:pPr>
      <w:r w:rsidRPr="002917AE">
        <w:rPr>
          <w:rFonts w:ascii="Times New Roman" w:hAnsi="Times New Roman" w:cs="Times New Roman"/>
          <w:b/>
          <w:sz w:val="24"/>
          <w:szCs w:val="24"/>
          <w:u w:val="single"/>
        </w:rPr>
        <w:t>POTENTIAL BENEFIT TO THE U.S. ECONOMY OF NON-U.S. MANUFACTURE</w:t>
      </w:r>
    </w:p>
    <w:p w14:paraId="5682C470"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b/>
          <w:sz w:val="24"/>
          <w:szCs w:val="24"/>
        </w:rPr>
        <w:t xml:space="preserve">NOTE: ANY OR ALL OF THESE BENEFITS MAY BECOME REQUIRED COMMITMENTS BY THE APPLICANT IN EXCHANGE FOR ANY GRANTED WAIVER. Discuss value or benefit to the United States of manufacturing the subject invention(s) outside of the U.S. or licensing the technology even if it will not be manufactured in the United States, including </w:t>
      </w:r>
      <w:proofErr w:type="spellStart"/>
      <w:r w:rsidRPr="002917AE">
        <w:rPr>
          <w:rFonts w:ascii="Times New Roman" w:hAnsi="Times New Roman" w:cs="Times New Roman"/>
          <w:b/>
          <w:sz w:val="24"/>
          <w:szCs w:val="24"/>
        </w:rPr>
        <w:t>i</w:t>
      </w:r>
      <w:proofErr w:type="spellEnd"/>
      <w:r w:rsidRPr="002917AE">
        <w:rPr>
          <w:rFonts w:ascii="Times New Roman" w:hAnsi="Times New Roman" w:cs="Times New Roman"/>
          <w:b/>
          <w:sz w:val="24"/>
          <w:szCs w:val="24"/>
        </w:rPr>
        <w:t xml:space="preserve">) the direct or indirect investment in U.S. plants or equipment, such as for supply chain, marketing, or packaging; ii) the creation of new or higher quality U.S.-based jobs, iii) the enhancement of the domestic skills base, iv) the further domestic development of the technology, v) a positive impact on the U.S. trade balance considering product and service exports as well as foreign licensing royalties and receipts, or vi) cross-licensing, sublicensing, and reassignment provisions in the license which seek to maximize benefits to the U.S. </w:t>
      </w:r>
    </w:p>
    <w:sdt>
      <w:sdtPr>
        <w:rPr>
          <w:rFonts w:ascii="Times New Roman" w:eastAsia="Times New Roman" w:hAnsi="Times New Roman" w:cs="Times New Roman"/>
          <w:sz w:val="24"/>
          <w:szCs w:val="24"/>
        </w:rPr>
        <w:id w:val="2112311839"/>
        <w:placeholder>
          <w:docPart w:val="14F7A17F0E7C4F24B934484876C03872"/>
        </w:placeholder>
      </w:sdtPr>
      <w:sdtEndPr>
        <w:rPr>
          <w:rFonts w:eastAsiaTheme="minorHAnsi"/>
        </w:rPr>
      </w:sdtEndPr>
      <w:sdtContent>
        <w:p w14:paraId="71B6EEF3" w14:textId="77777777" w:rsidR="002E6BB9" w:rsidRPr="002917AE" w:rsidRDefault="002E6BB9" w:rsidP="002E6BB9">
          <w:pPr>
            <w:spacing w:line="240" w:lineRule="auto"/>
            <w:rPr>
              <w:rFonts w:ascii="Times New Roman" w:hAnsi="Times New Roman" w:cs="Times New Roman"/>
              <w:sz w:val="24"/>
              <w:szCs w:val="24"/>
            </w:rPr>
          </w:pPr>
          <w:r w:rsidRPr="002917AE">
            <w:rPr>
              <w:rFonts w:ascii="Times New Roman" w:hAnsi="Times New Roman" w:cs="Times New Roman"/>
              <w:sz w:val="24"/>
              <w:szCs w:val="24"/>
            </w:rPr>
            <w:br/>
          </w:r>
        </w:p>
      </w:sdtContent>
    </w:sdt>
    <w:p w14:paraId="11F9E08F" w14:textId="77777777" w:rsidR="002E6BB9" w:rsidRPr="002917AE" w:rsidRDefault="002E6BB9" w:rsidP="002E6BB9">
      <w:pPr>
        <w:spacing w:line="240" w:lineRule="auto"/>
        <w:rPr>
          <w:rFonts w:ascii="Times New Roman" w:hAnsi="Times New Roman" w:cs="Times New Roman"/>
          <w:b/>
          <w:caps/>
          <w:sz w:val="24"/>
          <w:szCs w:val="24"/>
          <w:u w:val="single"/>
        </w:rPr>
      </w:pPr>
      <w:r w:rsidRPr="002917AE">
        <w:rPr>
          <w:rFonts w:ascii="Times New Roman" w:hAnsi="Times New Roman" w:cs="Times New Roman"/>
          <w:b/>
          <w:caps/>
          <w:sz w:val="24"/>
          <w:szCs w:val="24"/>
          <w:u w:val="single"/>
        </w:rPr>
        <w:t>RECOGNITION OF THE U.S. TAXPAYER SUPPORT</w:t>
      </w:r>
    </w:p>
    <w:p w14:paraId="3A28803A" w14:textId="77777777" w:rsidR="002E6BB9" w:rsidRPr="002917AE" w:rsidRDefault="002E6BB9" w:rsidP="002E6BB9">
      <w:pPr>
        <w:spacing w:line="240" w:lineRule="auto"/>
        <w:rPr>
          <w:rFonts w:ascii="Times New Roman" w:hAnsi="Times New Roman" w:cs="Times New Roman"/>
        </w:rPr>
      </w:pPr>
      <w:r w:rsidRPr="002917AE">
        <w:rPr>
          <w:rFonts w:ascii="Times New Roman" w:hAnsi="Times New Roman" w:cs="Times New Roman"/>
          <w:b/>
          <w:sz w:val="24"/>
          <w:szCs w:val="24"/>
        </w:rPr>
        <w:t>Discuss how the Applicant will appropriately recognize U.S. taxpayer support of the development of the subject invention in the absence of U.S. manufacture.</w:t>
      </w:r>
    </w:p>
    <w:p w14:paraId="207664AA" w14:textId="77777777" w:rsidR="007402A5" w:rsidRDefault="007402A5"/>
    <w:sectPr w:rsidR="00740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B9"/>
    <w:rsid w:val="002E6BB9"/>
    <w:rsid w:val="0074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5785"/>
  <w15:chartTrackingRefBased/>
  <w15:docId w15:val="{71B6E2E4-9166-42DB-9A4D-D03E8D21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BB9"/>
  </w:style>
  <w:style w:type="character" w:styleId="CommentReference">
    <w:name w:val="annotation reference"/>
    <w:basedOn w:val="DefaultParagraphFont"/>
    <w:uiPriority w:val="99"/>
    <w:semiHidden/>
    <w:unhideWhenUsed/>
    <w:rsid w:val="002E6BB9"/>
    <w:rPr>
      <w:sz w:val="16"/>
      <w:szCs w:val="16"/>
    </w:rPr>
  </w:style>
  <w:style w:type="paragraph" w:styleId="CommentText">
    <w:name w:val="annotation text"/>
    <w:basedOn w:val="Normal"/>
    <w:link w:val="CommentTextChar"/>
    <w:uiPriority w:val="99"/>
    <w:semiHidden/>
    <w:unhideWhenUsed/>
    <w:rsid w:val="002E6BB9"/>
    <w:pPr>
      <w:spacing w:line="240" w:lineRule="auto"/>
    </w:pPr>
    <w:rPr>
      <w:sz w:val="20"/>
      <w:szCs w:val="20"/>
    </w:rPr>
  </w:style>
  <w:style w:type="character" w:customStyle="1" w:styleId="CommentTextChar">
    <w:name w:val="Comment Text Char"/>
    <w:basedOn w:val="DefaultParagraphFont"/>
    <w:link w:val="CommentText"/>
    <w:uiPriority w:val="99"/>
    <w:semiHidden/>
    <w:rsid w:val="002E6B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AFB09952D42A6B1D4353024E7F41A"/>
        <w:category>
          <w:name w:val="General"/>
          <w:gallery w:val="placeholder"/>
        </w:category>
        <w:types>
          <w:type w:val="bbPlcHdr"/>
        </w:types>
        <w:behaviors>
          <w:behavior w:val="content"/>
        </w:behaviors>
        <w:guid w:val="{AE10BAF8-E80B-4B04-A676-33E4B529EF90}"/>
      </w:docPartPr>
      <w:docPartBody>
        <w:p w:rsidR="00000000" w:rsidRDefault="00B85ACE" w:rsidP="00B85ACE">
          <w:pPr>
            <w:pStyle w:val="56AAFB09952D42A6B1D4353024E7F41A"/>
          </w:pPr>
          <w:r>
            <w:rPr>
              <w:rStyle w:val="PlaceholderText"/>
            </w:rPr>
            <w:t>Date</w:t>
          </w:r>
        </w:p>
      </w:docPartBody>
    </w:docPart>
    <w:docPart>
      <w:docPartPr>
        <w:name w:val="95B9B21A027F4009A07CB27E2E73671D"/>
        <w:category>
          <w:name w:val="General"/>
          <w:gallery w:val="placeholder"/>
        </w:category>
        <w:types>
          <w:type w:val="bbPlcHdr"/>
        </w:types>
        <w:behaviors>
          <w:behavior w:val="content"/>
        </w:behaviors>
        <w:guid w:val="{8686D20C-B9E4-402B-B3C7-F11A9E127B92}"/>
      </w:docPartPr>
      <w:docPartBody>
        <w:p w:rsidR="00000000" w:rsidRDefault="00B85ACE" w:rsidP="00B85ACE">
          <w:pPr>
            <w:pStyle w:val="95B9B21A027F4009A07CB27E2E73671D"/>
          </w:pPr>
          <w:r>
            <w:rPr>
              <w:rStyle w:val="PlaceholderText"/>
            </w:rPr>
            <w:t>Click here to enter text.</w:t>
          </w:r>
        </w:p>
      </w:docPartBody>
    </w:docPart>
    <w:docPart>
      <w:docPartPr>
        <w:name w:val="D6EB50BD7AF14158AFA5B3293202811A"/>
        <w:category>
          <w:name w:val="General"/>
          <w:gallery w:val="placeholder"/>
        </w:category>
        <w:types>
          <w:type w:val="bbPlcHdr"/>
        </w:types>
        <w:behaviors>
          <w:behavior w:val="content"/>
        </w:behaviors>
        <w:guid w:val="{FCA0CA31-9B58-4FAA-8489-C17CAAA8AE41}"/>
      </w:docPartPr>
      <w:docPartBody>
        <w:p w:rsidR="00000000" w:rsidRDefault="00B85ACE" w:rsidP="00B85ACE">
          <w:pPr>
            <w:pStyle w:val="D6EB50BD7AF14158AFA5B3293202811A"/>
          </w:pPr>
          <w:r>
            <w:rPr>
              <w:rStyle w:val="PlaceholderText"/>
            </w:rPr>
            <w:t>Click here to enter text.</w:t>
          </w:r>
        </w:p>
      </w:docPartBody>
    </w:docPart>
    <w:docPart>
      <w:docPartPr>
        <w:name w:val="1BEDA44495C747E79E4B5C95B2C21AB9"/>
        <w:category>
          <w:name w:val="General"/>
          <w:gallery w:val="placeholder"/>
        </w:category>
        <w:types>
          <w:type w:val="bbPlcHdr"/>
        </w:types>
        <w:behaviors>
          <w:behavior w:val="content"/>
        </w:behaviors>
        <w:guid w:val="{7AEDE3E5-853A-4780-91E7-4D8621BD46F4}"/>
      </w:docPartPr>
      <w:docPartBody>
        <w:p w:rsidR="00000000" w:rsidRDefault="00B85ACE" w:rsidP="00B85ACE">
          <w:pPr>
            <w:pStyle w:val="1BEDA44495C747E79E4B5C95B2C21AB9"/>
          </w:pPr>
          <w:r>
            <w:rPr>
              <w:rStyle w:val="PlaceholderText"/>
            </w:rPr>
            <w:t>Click here to enter text.</w:t>
          </w:r>
        </w:p>
      </w:docPartBody>
    </w:docPart>
    <w:docPart>
      <w:docPartPr>
        <w:name w:val="0E4D90F3BDB04B44BAEEF227469EEE04"/>
        <w:category>
          <w:name w:val="General"/>
          <w:gallery w:val="placeholder"/>
        </w:category>
        <w:types>
          <w:type w:val="bbPlcHdr"/>
        </w:types>
        <w:behaviors>
          <w:behavior w:val="content"/>
        </w:behaviors>
        <w:guid w:val="{0A8693F8-0526-4062-932B-9C0DD0CF33A3}"/>
      </w:docPartPr>
      <w:docPartBody>
        <w:p w:rsidR="00000000" w:rsidRDefault="00B85ACE" w:rsidP="00B85ACE">
          <w:pPr>
            <w:pStyle w:val="0E4D90F3BDB04B44BAEEF227469EEE04"/>
          </w:pPr>
          <w:r>
            <w:rPr>
              <w:rStyle w:val="PlaceholderText"/>
            </w:rPr>
            <w:t>Click here to enter text.</w:t>
          </w:r>
        </w:p>
      </w:docPartBody>
    </w:docPart>
    <w:docPart>
      <w:docPartPr>
        <w:name w:val="7B9D630B88BC48F1A558CADD47CE63B5"/>
        <w:category>
          <w:name w:val="General"/>
          <w:gallery w:val="placeholder"/>
        </w:category>
        <w:types>
          <w:type w:val="bbPlcHdr"/>
        </w:types>
        <w:behaviors>
          <w:behavior w:val="content"/>
        </w:behaviors>
        <w:guid w:val="{375568AE-4D79-4E82-A00C-BF1667853A4B}"/>
      </w:docPartPr>
      <w:docPartBody>
        <w:p w:rsidR="00000000" w:rsidRDefault="00B85ACE" w:rsidP="00B85ACE">
          <w:pPr>
            <w:pStyle w:val="7B9D630B88BC48F1A558CADD47CE63B5"/>
          </w:pPr>
          <w:r>
            <w:rPr>
              <w:rStyle w:val="PlaceholderText"/>
            </w:rPr>
            <w:t>Click here to enter text.</w:t>
          </w:r>
        </w:p>
      </w:docPartBody>
    </w:docPart>
    <w:docPart>
      <w:docPartPr>
        <w:name w:val="5B1D2FD4EF7548D4B01121677B050637"/>
        <w:category>
          <w:name w:val="General"/>
          <w:gallery w:val="placeholder"/>
        </w:category>
        <w:types>
          <w:type w:val="bbPlcHdr"/>
        </w:types>
        <w:behaviors>
          <w:behavior w:val="content"/>
        </w:behaviors>
        <w:guid w:val="{FF173686-1F30-44DF-9156-CC1C2F47F061}"/>
      </w:docPartPr>
      <w:docPartBody>
        <w:p w:rsidR="00000000" w:rsidRDefault="00B85ACE" w:rsidP="00B85ACE">
          <w:pPr>
            <w:pStyle w:val="5B1D2FD4EF7548D4B01121677B050637"/>
          </w:pPr>
          <w:r>
            <w:rPr>
              <w:rStyle w:val="PlaceholderText"/>
            </w:rPr>
            <w:t>Click here to enter text.</w:t>
          </w:r>
        </w:p>
      </w:docPartBody>
    </w:docPart>
    <w:docPart>
      <w:docPartPr>
        <w:name w:val="9F8C3537B6714FBBA837FDC3BB97F217"/>
        <w:category>
          <w:name w:val="General"/>
          <w:gallery w:val="placeholder"/>
        </w:category>
        <w:types>
          <w:type w:val="bbPlcHdr"/>
        </w:types>
        <w:behaviors>
          <w:behavior w:val="content"/>
        </w:behaviors>
        <w:guid w:val="{A423754C-BE03-4274-9BB5-F6AC9CB8C27A}"/>
      </w:docPartPr>
      <w:docPartBody>
        <w:p w:rsidR="00000000" w:rsidRDefault="00B85ACE" w:rsidP="00B85ACE">
          <w:pPr>
            <w:pStyle w:val="9F8C3537B6714FBBA837FDC3BB97F217"/>
          </w:pPr>
          <w:r>
            <w:rPr>
              <w:rStyle w:val="PlaceholderText"/>
            </w:rPr>
            <w:t>Click here to enter text.</w:t>
          </w:r>
        </w:p>
      </w:docPartBody>
    </w:docPart>
    <w:docPart>
      <w:docPartPr>
        <w:name w:val="216711296B104A1A9BABAA67E96DBC95"/>
        <w:category>
          <w:name w:val="General"/>
          <w:gallery w:val="placeholder"/>
        </w:category>
        <w:types>
          <w:type w:val="bbPlcHdr"/>
        </w:types>
        <w:behaviors>
          <w:behavior w:val="content"/>
        </w:behaviors>
        <w:guid w:val="{7ACE0C94-29B2-42DC-988B-2511AA0D38B9}"/>
      </w:docPartPr>
      <w:docPartBody>
        <w:p w:rsidR="00000000" w:rsidRDefault="00B85ACE" w:rsidP="00B85ACE">
          <w:pPr>
            <w:pStyle w:val="216711296B104A1A9BABAA67E96DBC95"/>
          </w:pPr>
          <w:r>
            <w:rPr>
              <w:rStyle w:val="PlaceholderText"/>
            </w:rPr>
            <w:t>Click here to enter text.</w:t>
          </w:r>
        </w:p>
      </w:docPartBody>
    </w:docPart>
    <w:docPart>
      <w:docPartPr>
        <w:name w:val="2D47D34EFDD14063A6BBDADFFF1AC3B7"/>
        <w:category>
          <w:name w:val="General"/>
          <w:gallery w:val="placeholder"/>
        </w:category>
        <w:types>
          <w:type w:val="bbPlcHdr"/>
        </w:types>
        <w:behaviors>
          <w:behavior w:val="content"/>
        </w:behaviors>
        <w:guid w:val="{FBA7BEAC-3574-4190-AEDB-8A3AACAADD76}"/>
      </w:docPartPr>
      <w:docPartBody>
        <w:p w:rsidR="00000000" w:rsidRDefault="00B85ACE" w:rsidP="00B85ACE">
          <w:pPr>
            <w:pStyle w:val="2D47D34EFDD14063A6BBDADFFF1AC3B7"/>
          </w:pPr>
          <w:r>
            <w:rPr>
              <w:rStyle w:val="PlaceholderText"/>
            </w:rPr>
            <w:t>Click here to enter text.</w:t>
          </w:r>
        </w:p>
      </w:docPartBody>
    </w:docPart>
    <w:docPart>
      <w:docPartPr>
        <w:name w:val="4718FFD8623E42D19975387C043BCEEE"/>
        <w:category>
          <w:name w:val="General"/>
          <w:gallery w:val="placeholder"/>
        </w:category>
        <w:types>
          <w:type w:val="bbPlcHdr"/>
        </w:types>
        <w:behaviors>
          <w:behavior w:val="content"/>
        </w:behaviors>
        <w:guid w:val="{3DD2E764-DE3C-4E21-AA39-98729189C6A0}"/>
      </w:docPartPr>
      <w:docPartBody>
        <w:p w:rsidR="00000000" w:rsidRDefault="00B85ACE" w:rsidP="00B85ACE">
          <w:pPr>
            <w:pStyle w:val="4718FFD8623E42D19975387C043BCEEE"/>
          </w:pPr>
          <w:r>
            <w:rPr>
              <w:rStyle w:val="PlaceholderText"/>
            </w:rPr>
            <w:t>Click here to enter text.</w:t>
          </w:r>
        </w:p>
      </w:docPartBody>
    </w:docPart>
    <w:docPart>
      <w:docPartPr>
        <w:name w:val="136D6CE7519541519EB6DE30B56F5888"/>
        <w:category>
          <w:name w:val="General"/>
          <w:gallery w:val="placeholder"/>
        </w:category>
        <w:types>
          <w:type w:val="bbPlcHdr"/>
        </w:types>
        <w:behaviors>
          <w:behavior w:val="content"/>
        </w:behaviors>
        <w:guid w:val="{BE1974F8-1D94-4E96-B98A-C7032A40AD9D}"/>
      </w:docPartPr>
      <w:docPartBody>
        <w:p w:rsidR="00000000" w:rsidRDefault="00B85ACE" w:rsidP="00B85ACE">
          <w:pPr>
            <w:pStyle w:val="136D6CE7519541519EB6DE30B56F5888"/>
          </w:pPr>
          <w:r>
            <w:rPr>
              <w:rStyle w:val="PlaceholderText"/>
            </w:rPr>
            <w:t xml:space="preserve">Note: this field will expand. </w:t>
          </w:r>
        </w:p>
      </w:docPartBody>
    </w:docPart>
    <w:docPart>
      <w:docPartPr>
        <w:name w:val="44C94907B8B84DB7AA1116B52568E870"/>
        <w:category>
          <w:name w:val="General"/>
          <w:gallery w:val="placeholder"/>
        </w:category>
        <w:types>
          <w:type w:val="bbPlcHdr"/>
        </w:types>
        <w:behaviors>
          <w:behavior w:val="content"/>
        </w:behaviors>
        <w:guid w:val="{18A614BF-6CBD-46DF-93C5-EC07E9BBF72E}"/>
      </w:docPartPr>
      <w:docPartBody>
        <w:p w:rsidR="00000000" w:rsidRDefault="00B85ACE" w:rsidP="00B85ACE">
          <w:pPr>
            <w:pStyle w:val="44C94907B8B84DB7AA1116B52568E870"/>
          </w:pPr>
          <w:r>
            <w:rPr>
              <w:rStyle w:val="PlaceholderText"/>
            </w:rPr>
            <w:t xml:space="preserve">Note: this field will expand. </w:t>
          </w:r>
        </w:p>
      </w:docPartBody>
    </w:docPart>
    <w:docPart>
      <w:docPartPr>
        <w:name w:val="7BCD7B7F7E4B40CF8699DB4C4A38AA4A"/>
        <w:category>
          <w:name w:val="General"/>
          <w:gallery w:val="placeholder"/>
        </w:category>
        <w:types>
          <w:type w:val="bbPlcHdr"/>
        </w:types>
        <w:behaviors>
          <w:behavior w:val="content"/>
        </w:behaviors>
        <w:guid w:val="{D1A9064C-E304-45C6-9D8C-DE7C382E6880}"/>
      </w:docPartPr>
      <w:docPartBody>
        <w:p w:rsidR="00000000" w:rsidRDefault="00B85ACE" w:rsidP="00B85ACE">
          <w:pPr>
            <w:pStyle w:val="7BCD7B7F7E4B40CF8699DB4C4A38AA4A"/>
          </w:pPr>
          <w:r>
            <w:rPr>
              <w:rStyle w:val="PlaceholderText"/>
            </w:rPr>
            <w:t xml:space="preserve">Note: this field will expand. </w:t>
          </w:r>
        </w:p>
      </w:docPartBody>
    </w:docPart>
    <w:docPart>
      <w:docPartPr>
        <w:name w:val="7543408CC2834585AB8848DF41FE575C"/>
        <w:category>
          <w:name w:val="General"/>
          <w:gallery w:val="placeholder"/>
        </w:category>
        <w:types>
          <w:type w:val="bbPlcHdr"/>
        </w:types>
        <w:behaviors>
          <w:behavior w:val="content"/>
        </w:behaviors>
        <w:guid w:val="{C8B06F98-63D4-4B39-A670-B10891C5B8BA}"/>
      </w:docPartPr>
      <w:docPartBody>
        <w:p w:rsidR="00000000" w:rsidRDefault="00B85ACE" w:rsidP="00B85ACE">
          <w:pPr>
            <w:pStyle w:val="7543408CC2834585AB8848DF41FE575C"/>
          </w:pPr>
          <w:r>
            <w:rPr>
              <w:rStyle w:val="PlaceholderText"/>
            </w:rPr>
            <w:t xml:space="preserve">Note: this field will expand. </w:t>
          </w:r>
        </w:p>
      </w:docPartBody>
    </w:docPart>
    <w:docPart>
      <w:docPartPr>
        <w:name w:val="EEEA049FDDC24E77988C18247407F77D"/>
        <w:category>
          <w:name w:val="General"/>
          <w:gallery w:val="placeholder"/>
        </w:category>
        <w:types>
          <w:type w:val="bbPlcHdr"/>
        </w:types>
        <w:behaviors>
          <w:behavior w:val="content"/>
        </w:behaviors>
        <w:guid w:val="{D80532F4-DE20-441A-BB10-AC19CD0A8887}"/>
      </w:docPartPr>
      <w:docPartBody>
        <w:p w:rsidR="00000000" w:rsidRDefault="00B85ACE" w:rsidP="00B85ACE">
          <w:pPr>
            <w:pStyle w:val="EEEA049FDDC24E77988C18247407F77D"/>
          </w:pPr>
          <w:r>
            <w:rPr>
              <w:rStyle w:val="PlaceholderText"/>
            </w:rPr>
            <w:t xml:space="preserve">Note: this field will expand. </w:t>
          </w:r>
        </w:p>
      </w:docPartBody>
    </w:docPart>
    <w:docPart>
      <w:docPartPr>
        <w:name w:val="77C6908D388242E5BF7526BA2AA36DF3"/>
        <w:category>
          <w:name w:val="General"/>
          <w:gallery w:val="placeholder"/>
        </w:category>
        <w:types>
          <w:type w:val="bbPlcHdr"/>
        </w:types>
        <w:behaviors>
          <w:behavior w:val="content"/>
        </w:behaviors>
        <w:guid w:val="{42F6F7EB-E4A7-4920-BCDF-4BFF161501EE}"/>
      </w:docPartPr>
      <w:docPartBody>
        <w:p w:rsidR="00000000" w:rsidRDefault="00B85ACE" w:rsidP="00B85ACE">
          <w:pPr>
            <w:pStyle w:val="77C6908D388242E5BF7526BA2AA36DF3"/>
          </w:pPr>
          <w:r>
            <w:rPr>
              <w:rStyle w:val="PlaceholderText"/>
            </w:rPr>
            <w:t xml:space="preserve">Note: this field will expand. </w:t>
          </w:r>
        </w:p>
      </w:docPartBody>
    </w:docPart>
    <w:docPart>
      <w:docPartPr>
        <w:name w:val="A4144ECEE87445B8A5FEE6C90C85487B"/>
        <w:category>
          <w:name w:val="General"/>
          <w:gallery w:val="placeholder"/>
        </w:category>
        <w:types>
          <w:type w:val="bbPlcHdr"/>
        </w:types>
        <w:behaviors>
          <w:behavior w:val="content"/>
        </w:behaviors>
        <w:guid w:val="{2BD3F803-4DB6-450A-8793-C052E8122D9F}"/>
      </w:docPartPr>
      <w:docPartBody>
        <w:p w:rsidR="00000000" w:rsidRDefault="00B85ACE" w:rsidP="00B85ACE">
          <w:pPr>
            <w:pStyle w:val="A4144ECEE87445B8A5FEE6C90C85487B"/>
          </w:pPr>
          <w:r>
            <w:rPr>
              <w:rStyle w:val="PlaceholderText"/>
            </w:rPr>
            <w:t xml:space="preserve">Note: this field will expand. </w:t>
          </w:r>
        </w:p>
      </w:docPartBody>
    </w:docPart>
    <w:docPart>
      <w:docPartPr>
        <w:name w:val="14F7A17F0E7C4F24B934484876C03872"/>
        <w:category>
          <w:name w:val="General"/>
          <w:gallery w:val="placeholder"/>
        </w:category>
        <w:types>
          <w:type w:val="bbPlcHdr"/>
        </w:types>
        <w:behaviors>
          <w:behavior w:val="content"/>
        </w:behaviors>
        <w:guid w:val="{54FF76D6-757F-4E66-9E58-BB589DE086B4}"/>
      </w:docPartPr>
      <w:docPartBody>
        <w:p w:rsidR="00000000" w:rsidRDefault="00B85ACE" w:rsidP="00B85ACE">
          <w:pPr>
            <w:pStyle w:val="14F7A17F0E7C4F24B934484876C03872"/>
          </w:pPr>
          <w:r>
            <w:rPr>
              <w:rStyle w:val="PlaceholderText"/>
            </w:rPr>
            <w:t xml:space="preserve">Note: this field will expand.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CE"/>
    <w:rsid w:val="00B85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ACE"/>
  </w:style>
  <w:style w:type="paragraph" w:customStyle="1" w:styleId="56AAFB09952D42A6B1D4353024E7F41A">
    <w:name w:val="56AAFB09952D42A6B1D4353024E7F41A"/>
    <w:rsid w:val="00B85ACE"/>
  </w:style>
  <w:style w:type="paragraph" w:customStyle="1" w:styleId="95B9B21A027F4009A07CB27E2E73671D">
    <w:name w:val="95B9B21A027F4009A07CB27E2E73671D"/>
    <w:rsid w:val="00B85ACE"/>
  </w:style>
  <w:style w:type="paragraph" w:customStyle="1" w:styleId="D6EB50BD7AF14158AFA5B3293202811A">
    <w:name w:val="D6EB50BD7AF14158AFA5B3293202811A"/>
    <w:rsid w:val="00B85ACE"/>
  </w:style>
  <w:style w:type="paragraph" w:customStyle="1" w:styleId="1BEDA44495C747E79E4B5C95B2C21AB9">
    <w:name w:val="1BEDA44495C747E79E4B5C95B2C21AB9"/>
    <w:rsid w:val="00B85ACE"/>
  </w:style>
  <w:style w:type="paragraph" w:customStyle="1" w:styleId="0E4D90F3BDB04B44BAEEF227469EEE04">
    <w:name w:val="0E4D90F3BDB04B44BAEEF227469EEE04"/>
    <w:rsid w:val="00B85ACE"/>
  </w:style>
  <w:style w:type="paragraph" w:customStyle="1" w:styleId="7B9D630B88BC48F1A558CADD47CE63B5">
    <w:name w:val="7B9D630B88BC48F1A558CADD47CE63B5"/>
    <w:rsid w:val="00B85ACE"/>
  </w:style>
  <w:style w:type="paragraph" w:customStyle="1" w:styleId="5B1D2FD4EF7548D4B01121677B050637">
    <w:name w:val="5B1D2FD4EF7548D4B01121677B050637"/>
    <w:rsid w:val="00B85ACE"/>
  </w:style>
  <w:style w:type="paragraph" w:customStyle="1" w:styleId="9F8C3537B6714FBBA837FDC3BB97F217">
    <w:name w:val="9F8C3537B6714FBBA837FDC3BB97F217"/>
    <w:rsid w:val="00B85ACE"/>
  </w:style>
  <w:style w:type="paragraph" w:customStyle="1" w:styleId="216711296B104A1A9BABAA67E96DBC95">
    <w:name w:val="216711296B104A1A9BABAA67E96DBC95"/>
    <w:rsid w:val="00B85ACE"/>
  </w:style>
  <w:style w:type="paragraph" w:customStyle="1" w:styleId="2D47D34EFDD14063A6BBDADFFF1AC3B7">
    <w:name w:val="2D47D34EFDD14063A6BBDADFFF1AC3B7"/>
    <w:rsid w:val="00B85ACE"/>
  </w:style>
  <w:style w:type="paragraph" w:customStyle="1" w:styleId="4718FFD8623E42D19975387C043BCEEE">
    <w:name w:val="4718FFD8623E42D19975387C043BCEEE"/>
    <w:rsid w:val="00B85ACE"/>
  </w:style>
  <w:style w:type="paragraph" w:customStyle="1" w:styleId="136D6CE7519541519EB6DE30B56F5888">
    <w:name w:val="136D6CE7519541519EB6DE30B56F5888"/>
    <w:rsid w:val="00B85ACE"/>
  </w:style>
  <w:style w:type="paragraph" w:customStyle="1" w:styleId="44C94907B8B84DB7AA1116B52568E870">
    <w:name w:val="44C94907B8B84DB7AA1116B52568E870"/>
    <w:rsid w:val="00B85ACE"/>
  </w:style>
  <w:style w:type="paragraph" w:customStyle="1" w:styleId="7BCD7B7F7E4B40CF8699DB4C4A38AA4A">
    <w:name w:val="7BCD7B7F7E4B40CF8699DB4C4A38AA4A"/>
    <w:rsid w:val="00B85ACE"/>
  </w:style>
  <w:style w:type="paragraph" w:customStyle="1" w:styleId="7543408CC2834585AB8848DF41FE575C">
    <w:name w:val="7543408CC2834585AB8848DF41FE575C"/>
    <w:rsid w:val="00B85ACE"/>
  </w:style>
  <w:style w:type="paragraph" w:customStyle="1" w:styleId="EEEA049FDDC24E77988C18247407F77D">
    <w:name w:val="EEEA049FDDC24E77988C18247407F77D"/>
    <w:rsid w:val="00B85ACE"/>
  </w:style>
  <w:style w:type="paragraph" w:customStyle="1" w:styleId="77C6908D388242E5BF7526BA2AA36DF3">
    <w:name w:val="77C6908D388242E5BF7526BA2AA36DF3"/>
    <w:rsid w:val="00B85ACE"/>
  </w:style>
  <w:style w:type="paragraph" w:customStyle="1" w:styleId="A4144ECEE87445B8A5FEE6C90C85487B">
    <w:name w:val="A4144ECEE87445B8A5FEE6C90C85487B"/>
    <w:rsid w:val="00B85ACE"/>
  </w:style>
  <w:style w:type="paragraph" w:customStyle="1" w:styleId="14F7A17F0E7C4F24B934484876C03872">
    <w:name w:val="14F7A17F0E7C4F24B934484876C03872"/>
    <w:rsid w:val="00B85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Mahalingappa, Jennifer</dc:creator>
  <cp:keywords/>
  <dc:description/>
  <cp:lastModifiedBy>Mahalingappa, Jennifer</cp:lastModifiedBy>
  <cp:revision>1</cp:revision>
  <dcterms:created xsi:type="dcterms:W3CDTF">2021-09-27T21:16:00Z</dcterms:created>
  <dcterms:modified xsi:type="dcterms:W3CDTF">2021-09-27T21:18:00Z</dcterms:modified>
</cp:coreProperties>
</file>