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E3C94" w14:textId="77777777" w:rsidR="00E36413" w:rsidRDefault="00E36413" w:rsidP="00E36413">
      <w:pPr>
        <w:spacing w:after="0" w:line="240" w:lineRule="auto"/>
        <w:jc w:val="center"/>
        <w:rPr>
          <w:rFonts w:ascii="Times New Roman" w:eastAsia="Calibri" w:hAnsi="Times New Roman" w:cs="Times New Roman"/>
          <w:b/>
          <w:spacing w:val="-1"/>
          <w:sz w:val="24"/>
          <w:szCs w:val="24"/>
        </w:rPr>
      </w:pPr>
      <w:r w:rsidRPr="009037BB">
        <w:rPr>
          <w:rFonts w:ascii="Times New Roman" w:eastAsia="Calibri" w:hAnsi="Times New Roman" w:cs="Times New Roman"/>
          <w:b/>
          <w:spacing w:val="-1"/>
          <w:sz w:val="24"/>
          <w:szCs w:val="24"/>
        </w:rPr>
        <w:t>Co-sponsorship</w:t>
      </w:r>
      <w:r w:rsidRPr="009037BB">
        <w:rPr>
          <w:rFonts w:ascii="Times New Roman" w:eastAsia="Calibri" w:hAnsi="Times New Roman" w:cs="Times New Roman"/>
          <w:b/>
          <w:sz w:val="24"/>
          <w:szCs w:val="24"/>
        </w:rPr>
        <w:t xml:space="preserve"> </w:t>
      </w:r>
      <w:r w:rsidRPr="009037BB">
        <w:rPr>
          <w:rFonts w:ascii="Times New Roman" w:eastAsia="Calibri" w:hAnsi="Times New Roman" w:cs="Times New Roman"/>
          <w:b/>
          <w:spacing w:val="-1"/>
          <w:sz w:val="24"/>
          <w:szCs w:val="24"/>
        </w:rPr>
        <w:t>Memorandum</w:t>
      </w:r>
      <w:r w:rsidRPr="009037BB">
        <w:rPr>
          <w:rFonts w:ascii="Times New Roman" w:eastAsia="Calibri" w:hAnsi="Times New Roman" w:cs="Times New Roman"/>
          <w:b/>
          <w:spacing w:val="-4"/>
          <w:sz w:val="24"/>
          <w:szCs w:val="24"/>
        </w:rPr>
        <w:t xml:space="preserve"> </w:t>
      </w:r>
      <w:r w:rsidRPr="009037BB">
        <w:rPr>
          <w:rFonts w:ascii="Times New Roman" w:eastAsia="Calibri" w:hAnsi="Times New Roman" w:cs="Times New Roman"/>
          <w:b/>
          <w:sz w:val="24"/>
          <w:szCs w:val="24"/>
        </w:rPr>
        <w:t>of</w:t>
      </w:r>
      <w:r w:rsidRPr="009037BB">
        <w:rPr>
          <w:rFonts w:ascii="Times New Roman" w:eastAsia="Calibri" w:hAnsi="Times New Roman" w:cs="Times New Roman"/>
          <w:b/>
          <w:spacing w:val="1"/>
          <w:sz w:val="24"/>
          <w:szCs w:val="24"/>
        </w:rPr>
        <w:t xml:space="preserve"> </w:t>
      </w:r>
      <w:r w:rsidRPr="009037BB">
        <w:rPr>
          <w:rFonts w:ascii="Times New Roman" w:eastAsia="Calibri" w:hAnsi="Times New Roman" w:cs="Times New Roman"/>
          <w:b/>
          <w:spacing w:val="-1"/>
          <w:sz w:val="24"/>
          <w:szCs w:val="24"/>
        </w:rPr>
        <w:t>Understanding</w:t>
      </w:r>
      <w:r w:rsidRPr="009037BB">
        <w:rPr>
          <w:rFonts w:ascii="Times New Roman" w:eastAsia="Calibri" w:hAnsi="Times New Roman" w:cs="Times New Roman"/>
          <w:b/>
          <w:sz w:val="24"/>
          <w:szCs w:val="24"/>
        </w:rPr>
        <w:t xml:space="preserve"> </w:t>
      </w:r>
      <w:r w:rsidRPr="009037BB">
        <w:rPr>
          <w:rFonts w:ascii="Times New Roman" w:eastAsia="Calibri" w:hAnsi="Times New Roman" w:cs="Times New Roman"/>
          <w:b/>
          <w:spacing w:val="-1"/>
          <w:sz w:val="24"/>
          <w:szCs w:val="24"/>
        </w:rPr>
        <w:t>Between</w:t>
      </w:r>
      <w:r>
        <w:rPr>
          <w:rFonts w:ascii="Times New Roman" w:eastAsia="Calibri" w:hAnsi="Times New Roman" w:cs="Times New Roman"/>
          <w:b/>
          <w:spacing w:val="-1"/>
          <w:sz w:val="24"/>
          <w:szCs w:val="24"/>
        </w:rPr>
        <w:t xml:space="preserve"> </w:t>
      </w:r>
    </w:p>
    <w:p w14:paraId="2EB14E92" w14:textId="4A28A264" w:rsidR="00E36413" w:rsidRDefault="00D7064F" w:rsidP="00E36413">
      <w:pPr>
        <w:spacing w:after="0" w:line="240" w:lineRule="auto"/>
        <w:jc w:val="center"/>
        <w:rPr>
          <w:rFonts w:ascii="Times New Roman" w:eastAsia="Calibri" w:hAnsi="Times New Roman" w:cs="Times New Roman"/>
          <w:b/>
          <w:spacing w:val="-1"/>
          <w:sz w:val="24"/>
          <w:szCs w:val="24"/>
        </w:rPr>
      </w:pPr>
      <w:r>
        <w:rPr>
          <w:rFonts w:ascii="Times New Roman" w:eastAsia="Calibri" w:hAnsi="Times New Roman" w:cs="Times New Roman"/>
          <w:b/>
          <w:spacing w:val="-1"/>
          <w:sz w:val="24"/>
          <w:szCs w:val="24"/>
        </w:rPr>
        <w:t>The Department</w:t>
      </w:r>
      <w:r w:rsidR="00EA6ACE">
        <w:rPr>
          <w:rFonts w:ascii="Times New Roman" w:eastAsia="Calibri" w:hAnsi="Times New Roman" w:cs="Times New Roman"/>
          <w:b/>
          <w:spacing w:val="-1"/>
          <w:sz w:val="24"/>
          <w:szCs w:val="24"/>
        </w:rPr>
        <w:t xml:space="preserve"> of Energy and </w:t>
      </w:r>
      <w:r w:rsidR="00521AD9">
        <w:rPr>
          <w:rFonts w:ascii="Times New Roman" w:eastAsia="Calibri" w:hAnsi="Times New Roman" w:cs="Times New Roman"/>
          <w:b/>
          <w:spacing w:val="-1"/>
          <w:sz w:val="24"/>
          <w:szCs w:val="24"/>
        </w:rPr>
        <w:t>Co-sponsor</w:t>
      </w:r>
    </w:p>
    <w:p w14:paraId="38F7AF0B" w14:textId="77777777" w:rsidR="00EA6ACE" w:rsidRDefault="00EA6ACE" w:rsidP="00E36413">
      <w:pPr>
        <w:spacing w:after="0" w:line="240" w:lineRule="auto"/>
        <w:jc w:val="center"/>
        <w:rPr>
          <w:rFonts w:ascii="Times New Roman" w:hAnsi="Times New Roman" w:cs="Times New Roman"/>
          <w:b/>
          <w:sz w:val="24"/>
          <w:szCs w:val="24"/>
        </w:rPr>
      </w:pPr>
    </w:p>
    <w:p w14:paraId="631FF0BB" w14:textId="461961F8" w:rsidR="00E36413" w:rsidRPr="00ED320A" w:rsidRDefault="00E36413" w:rsidP="00E36413">
      <w:pPr>
        <w:spacing w:after="0" w:line="240" w:lineRule="auto"/>
        <w:rPr>
          <w:rFonts w:ascii="Times New Roman" w:hAnsi="Times New Roman" w:cs="Times New Roman"/>
          <w:sz w:val="24"/>
          <w:szCs w:val="24"/>
        </w:rPr>
      </w:pPr>
      <w:r w:rsidRPr="00ED320A">
        <w:rPr>
          <w:rFonts w:ascii="Times New Roman" w:hAnsi="Times New Roman" w:cs="Times New Roman"/>
          <w:sz w:val="24"/>
          <w:szCs w:val="24"/>
        </w:rPr>
        <w:t xml:space="preserve">This </w:t>
      </w:r>
      <w:r w:rsidR="005B7642" w:rsidRPr="00ED320A">
        <w:rPr>
          <w:rFonts w:ascii="Times New Roman" w:hAnsi="Times New Roman" w:cs="Times New Roman"/>
          <w:sz w:val="24"/>
          <w:szCs w:val="24"/>
        </w:rPr>
        <w:t>MEMORANDUM OF UNDERSTAN</w:t>
      </w:r>
      <w:r w:rsidR="005B7642">
        <w:rPr>
          <w:rFonts w:ascii="Times New Roman" w:hAnsi="Times New Roman" w:cs="Times New Roman"/>
          <w:sz w:val="24"/>
          <w:szCs w:val="24"/>
        </w:rPr>
        <w:t>DING</w:t>
      </w:r>
      <w:r w:rsidR="00EA6ACE">
        <w:rPr>
          <w:rFonts w:ascii="Times New Roman" w:hAnsi="Times New Roman" w:cs="Times New Roman"/>
          <w:sz w:val="24"/>
          <w:szCs w:val="24"/>
        </w:rPr>
        <w:t xml:space="preserve"> (“MOU”) is entered into on </w:t>
      </w:r>
      <w:r w:rsidR="009C41A3">
        <w:rPr>
          <w:rFonts w:ascii="Times New Roman" w:hAnsi="Times New Roman" w:cs="Times New Roman"/>
          <w:sz w:val="24"/>
          <w:szCs w:val="24"/>
        </w:rPr>
        <w:t>DATE,</w:t>
      </w:r>
      <w:r w:rsidRPr="00ED320A">
        <w:rPr>
          <w:rFonts w:ascii="Times New Roman" w:hAnsi="Times New Roman" w:cs="Times New Roman"/>
          <w:sz w:val="24"/>
          <w:szCs w:val="24"/>
        </w:rPr>
        <w:t xml:space="preserve"> by the U.S Department of Energy (“DOE”), an agency of the Federal government,</w:t>
      </w:r>
      <w:r w:rsidR="00EA6ACE">
        <w:rPr>
          <w:rFonts w:ascii="Times New Roman" w:hAnsi="Times New Roman" w:cs="Times New Roman"/>
          <w:sz w:val="24"/>
          <w:szCs w:val="24"/>
        </w:rPr>
        <w:t xml:space="preserve"> and</w:t>
      </w:r>
      <w:r w:rsidR="00521AD9">
        <w:rPr>
          <w:rFonts w:ascii="Times New Roman" w:hAnsi="Times New Roman" w:cs="Times New Roman"/>
          <w:sz w:val="24"/>
          <w:szCs w:val="24"/>
        </w:rPr>
        <w:t xml:space="preserve"> co-sponsor,</w:t>
      </w:r>
      <w:r w:rsidR="00EA6ACE">
        <w:rPr>
          <w:rFonts w:ascii="Times New Roman" w:hAnsi="Times New Roman" w:cs="Times New Roman"/>
          <w:sz w:val="24"/>
          <w:szCs w:val="24"/>
        </w:rPr>
        <w:t xml:space="preserve"> </w:t>
      </w:r>
      <w:r w:rsidR="00D7064F">
        <w:rPr>
          <w:rFonts w:ascii="Times New Roman" w:hAnsi="Times New Roman" w:cs="Times New Roman"/>
          <w:sz w:val="24"/>
          <w:szCs w:val="24"/>
        </w:rPr>
        <w:t>a</w:t>
      </w:r>
      <w:r w:rsidR="00521AD9">
        <w:rPr>
          <w:rFonts w:ascii="Times New Roman" w:hAnsi="Times New Roman" w:cs="Times New Roman"/>
          <w:sz w:val="24"/>
          <w:szCs w:val="24"/>
        </w:rPr>
        <w:t xml:space="preserve"> (insert organization type),</w:t>
      </w:r>
      <w:r w:rsidR="00D7064F">
        <w:rPr>
          <w:rFonts w:ascii="Times New Roman" w:hAnsi="Times New Roman" w:cs="Times New Roman"/>
          <w:sz w:val="24"/>
          <w:szCs w:val="24"/>
        </w:rPr>
        <w:t xml:space="preserve"> </w:t>
      </w:r>
      <w:r>
        <w:rPr>
          <w:rFonts w:ascii="Times New Roman" w:hAnsi="Times New Roman" w:cs="Times New Roman"/>
          <w:sz w:val="24"/>
          <w:szCs w:val="24"/>
        </w:rPr>
        <w:t>as co-sponsors,</w:t>
      </w:r>
      <w:r w:rsidRPr="00ED320A">
        <w:rPr>
          <w:rFonts w:ascii="Times New Roman" w:hAnsi="Times New Roman" w:cs="Times New Roman"/>
          <w:sz w:val="24"/>
          <w:szCs w:val="24"/>
        </w:rPr>
        <w:t xml:space="preserve"> hereafter referred to collectively as the “Parties”.</w:t>
      </w:r>
    </w:p>
    <w:p w14:paraId="5B6330E4" w14:textId="77777777" w:rsidR="00E36413" w:rsidRDefault="00E36413" w:rsidP="00E36413">
      <w:pPr>
        <w:spacing w:after="0" w:line="240" w:lineRule="auto"/>
        <w:rPr>
          <w:rFonts w:ascii="Times New Roman" w:hAnsi="Times New Roman" w:cs="Times New Roman"/>
          <w:b/>
          <w:sz w:val="24"/>
          <w:szCs w:val="24"/>
        </w:rPr>
      </w:pPr>
    </w:p>
    <w:p w14:paraId="07577771" w14:textId="6F209B7D" w:rsidR="00E36413" w:rsidRPr="003E0282" w:rsidRDefault="00E36413" w:rsidP="00E36413">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The Parties shall participate by jointly planning and conducting one </w:t>
      </w:r>
      <w:r w:rsidR="009C41A3">
        <w:rPr>
          <w:rFonts w:ascii="Times New Roman" w:hAnsi="Times New Roman" w:cs="Times New Roman"/>
          <w:sz w:val="24"/>
          <w:szCs w:val="24"/>
        </w:rPr>
        <w:t xml:space="preserve">EVENT NAME </w:t>
      </w:r>
      <w:r>
        <w:rPr>
          <w:rFonts w:ascii="Times New Roman" w:hAnsi="Times New Roman" w:cs="Times New Roman"/>
          <w:sz w:val="24"/>
          <w:szCs w:val="24"/>
        </w:rPr>
        <w:t xml:space="preserve">(the “event”), </w:t>
      </w:r>
      <w:r w:rsidR="009C41A3">
        <w:rPr>
          <w:rFonts w:ascii="Times New Roman" w:hAnsi="Times New Roman" w:cs="Times New Roman"/>
          <w:sz w:val="24"/>
          <w:szCs w:val="24"/>
        </w:rPr>
        <w:t>EVENT DESCRIPTION</w:t>
      </w:r>
      <w:r>
        <w:rPr>
          <w:rFonts w:ascii="Times New Roman" w:hAnsi="Times New Roman" w:cs="Times New Roman"/>
          <w:sz w:val="24"/>
          <w:szCs w:val="24"/>
        </w:rPr>
        <w:t xml:space="preserve">. </w:t>
      </w:r>
    </w:p>
    <w:p w14:paraId="418DF102" w14:textId="77777777" w:rsidR="00E36413" w:rsidRDefault="00E36413" w:rsidP="00E36413">
      <w:pPr>
        <w:spacing w:after="0" w:line="240" w:lineRule="auto"/>
        <w:rPr>
          <w:rFonts w:ascii="Times New Roman" w:hAnsi="Times New Roman" w:cs="Times New Roman"/>
          <w:sz w:val="24"/>
          <w:szCs w:val="24"/>
        </w:rPr>
      </w:pPr>
    </w:p>
    <w:p w14:paraId="7D63B416" w14:textId="0D40DC7D" w:rsidR="00E36413" w:rsidRDefault="00E36413" w:rsidP="00E3641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Responsibilities of DOE: </w:t>
      </w:r>
      <w:r>
        <w:rPr>
          <w:rFonts w:ascii="Times New Roman" w:hAnsi="Times New Roman" w:cs="Times New Roman"/>
          <w:sz w:val="24"/>
          <w:szCs w:val="24"/>
        </w:rPr>
        <w:t>DOE will serve as a co-sponsor of the event and will provide logist</w:t>
      </w:r>
      <w:r w:rsidR="00C34AEA">
        <w:rPr>
          <w:rFonts w:ascii="Times New Roman" w:hAnsi="Times New Roman" w:cs="Times New Roman"/>
          <w:sz w:val="24"/>
          <w:szCs w:val="24"/>
        </w:rPr>
        <w:t xml:space="preserve">ics and planning assistance. DOE </w:t>
      </w:r>
      <w:r>
        <w:rPr>
          <w:rFonts w:ascii="Times New Roman" w:hAnsi="Times New Roman" w:cs="Times New Roman"/>
          <w:sz w:val="24"/>
          <w:szCs w:val="24"/>
        </w:rPr>
        <w:t xml:space="preserve">will work together with the </w:t>
      </w:r>
      <w:r w:rsidR="00521AD9">
        <w:rPr>
          <w:rFonts w:ascii="Times New Roman" w:hAnsi="Times New Roman" w:cs="Times New Roman"/>
          <w:sz w:val="24"/>
          <w:szCs w:val="24"/>
        </w:rPr>
        <w:t>CO-SPONSOR</w:t>
      </w:r>
      <w:r>
        <w:rPr>
          <w:rFonts w:ascii="Times New Roman" w:hAnsi="Times New Roman" w:cs="Times New Roman"/>
          <w:sz w:val="24"/>
          <w:szCs w:val="24"/>
        </w:rPr>
        <w:t xml:space="preserve"> to provide a speaker(s), who will be a DOE expert in nuclear energy and science.</w:t>
      </w:r>
    </w:p>
    <w:p w14:paraId="7500B270" w14:textId="77777777" w:rsidR="00E36413" w:rsidRDefault="00E36413" w:rsidP="00E36413">
      <w:pPr>
        <w:spacing w:after="0" w:line="240" w:lineRule="auto"/>
        <w:rPr>
          <w:rFonts w:ascii="Times New Roman" w:hAnsi="Times New Roman" w:cs="Times New Roman"/>
          <w:sz w:val="24"/>
          <w:szCs w:val="24"/>
        </w:rPr>
      </w:pPr>
    </w:p>
    <w:p w14:paraId="36CA7C08" w14:textId="013B27CA" w:rsidR="00E36413" w:rsidRDefault="00E36413" w:rsidP="00E36413">
      <w:pPr>
        <w:spacing w:after="0" w:line="240" w:lineRule="auto"/>
        <w:rPr>
          <w:rFonts w:ascii="Times New Roman" w:hAnsi="Times New Roman" w:cs="Times New Roman"/>
          <w:sz w:val="24"/>
          <w:szCs w:val="24"/>
        </w:rPr>
      </w:pPr>
      <w:r>
        <w:rPr>
          <w:rFonts w:ascii="Times New Roman" w:hAnsi="Times New Roman" w:cs="Times New Roman"/>
          <w:b/>
          <w:sz w:val="24"/>
          <w:szCs w:val="24"/>
        </w:rPr>
        <w:t>Responsibilities of</w:t>
      </w:r>
      <w:r w:rsidR="00521AD9">
        <w:rPr>
          <w:rFonts w:ascii="Times New Roman" w:hAnsi="Times New Roman" w:cs="Times New Roman"/>
          <w:b/>
          <w:sz w:val="24"/>
          <w:szCs w:val="24"/>
        </w:rPr>
        <w:t xml:space="preserve"> Co-sponsor</w:t>
      </w:r>
      <w:r>
        <w:rPr>
          <w:rFonts w:ascii="Times New Roman" w:hAnsi="Times New Roman" w:cs="Times New Roman"/>
          <w:b/>
          <w:sz w:val="24"/>
          <w:szCs w:val="24"/>
        </w:rPr>
        <w:t>:</w:t>
      </w:r>
      <w:r w:rsidR="00D7064F">
        <w:rPr>
          <w:rFonts w:ascii="Times New Roman" w:hAnsi="Times New Roman" w:cs="Times New Roman"/>
          <w:sz w:val="24"/>
          <w:szCs w:val="24"/>
        </w:rPr>
        <w:t xml:space="preserve"> </w:t>
      </w:r>
      <w:r w:rsidR="00521AD9">
        <w:rPr>
          <w:rFonts w:ascii="Times New Roman" w:hAnsi="Times New Roman" w:cs="Times New Roman"/>
          <w:sz w:val="24"/>
          <w:szCs w:val="24"/>
        </w:rPr>
        <w:t>Co-sponsor</w:t>
      </w:r>
      <w:r w:rsidR="00D7064F">
        <w:rPr>
          <w:rFonts w:ascii="Times New Roman" w:hAnsi="Times New Roman" w:cs="Times New Roman"/>
          <w:sz w:val="24"/>
          <w:szCs w:val="24"/>
        </w:rPr>
        <w:t xml:space="preserve"> will serve as co-sponsor </w:t>
      </w:r>
      <w:r>
        <w:rPr>
          <w:rFonts w:ascii="Times New Roman" w:hAnsi="Times New Roman" w:cs="Times New Roman"/>
          <w:sz w:val="24"/>
          <w:szCs w:val="24"/>
        </w:rPr>
        <w:t>of the event and will provide logistics and planning</w:t>
      </w:r>
      <w:r w:rsidR="00521AD9">
        <w:rPr>
          <w:rFonts w:ascii="Times New Roman" w:hAnsi="Times New Roman" w:cs="Times New Roman"/>
          <w:sz w:val="24"/>
          <w:szCs w:val="24"/>
        </w:rPr>
        <w:t xml:space="preserve"> </w:t>
      </w:r>
      <w:r>
        <w:rPr>
          <w:rFonts w:ascii="Times New Roman" w:hAnsi="Times New Roman" w:cs="Times New Roman"/>
          <w:sz w:val="24"/>
          <w:szCs w:val="24"/>
        </w:rPr>
        <w:t>assistance as may be needed for the event and speaker recommendations.</w:t>
      </w:r>
      <w:r w:rsidR="00F7239A">
        <w:rPr>
          <w:rFonts w:ascii="Times New Roman" w:hAnsi="Times New Roman" w:cs="Times New Roman"/>
          <w:sz w:val="24"/>
          <w:szCs w:val="24"/>
        </w:rPr>
        <w:t xml:space="preserve"> </w:t>
      </w:r>
    </w:p>
    <w:p w14:paraId="7DB79C07" w14:textId="12CFCBB4" w:rsidR="003D4F93" w:rsidRDefault="003D4F93" w:rsidP="00E36413">
      <w:pPr>
        <w:spacing w:after="0" w:line="240" w:lineRule="auto"/>
        <w:rPr>
          <w:rFonts w:ascii="Times New Roman" w:hAnsi="Times New Roman" w:cs="Times New Roman"/>
          <w:sz w:val="24"/>
          <w:szCs w:val="24"/>
        </w:rPr>
      </w:pPr>
    </w:p>
    <w:p w14:paraId="48C67289" w14:textId="33CBDF76" w:rsidR="00521AD9" w:rsidRDefault="00521AD9" w:rsidP="00E36413">
      <w:pPr>
        <w:spacing w:after="0" w:line="240" w:lineRule="auto"/>
        <w:rPr>
          <w:rFonts w:ascii="Times New Roman" w:hAnsi="Times New Roman" w:cs="Times New Roman"/>
          <w:sz w:val="24"/>
          <w:szCs w:val="24"/>
        </w:rPr>
      </w:pPr>
      <w:r w:rsidRPr="00521AD9">
        <w:rPr>
          <w:rFonts w:ascii="Times New Roman" w:hAnsi="Times New Roman" w:cs="Times New Roman"/>
          <w:sz w:val="24"/>
          <w:szCs w:val="24"/>
        </w:rPr>
        <w:t>As equal co-sponsors, each party has the authority to extend invitations to the event.</w:t>
      </w:r>
    </w:p>
    <w:p w14:paraId="110516CD" w14:textId="77777777" w:rsidR="00E36413" w:rsidRDefault="00E36413" w:rsidP="00E36413">
      <w:pPr>
        <w:spacing w:after="0" w:line="240" w:lineRule="auto"/>
        <w:rPr>
          <w:rFonts w:ascii="Times New Roman" w:hAnsi="Times New Roman" w:cs="Times New Roman"/>
          <w:sz w:val="24"/>
          <w:szCs w:val="24"/>
        </w:rPr>
      </w:pPr>
    </w:p>
    <w:p w14:paraId="0B486C6D" w14:textId="5D50EB8B" w:rsidR="00E36413" w:rsidRDefault="00E36413" w:rsidP="00E36413">
      <w:pPr>
        <w:spacing w:after="0" w:line="240" w:lineRule="auto"/>
        <w:rPr>
          <w:rFonts w:ascii="Times New Roman" w:hAnsi="Times New Roman" w:cs="Times New Roman"/>
          <w:sz w:val="24"/>
          <w:szCs w:val="24"/>
        </w:rPr>
      </w:pPr>
      <w:r w:rsidRPr="0002562C">
        <w:rPr>
          <w:rFonts w:ascii="Times New Roman" w:hAnsi="Times New Roman" w:cs="Times New Roman"/>
          <w:b/>
          <w:sz w:val="24"/>
          <w:szCs w:val="24"/>
        </w:rPr>
        <w:t>1.</w:t>
      </w:r>
      <w:r>
        <w:rPr>
          <w:rFonts w:ascii="Times New Roman" w:hAnsi="Times New Roman" w:cs="Times New Roman"/>
          <w:b/>
          <w:sz w:val="24"/>
          <w:szCs w:val="24"/>
        </w:rPr>
        <w:t xml:space="preserve"> </w:t>
      </w:r>
      <w:r w:rsidRPr="0002562C">
        <w:rPr>
          <w:rFonts w:ascii="Times New Roman" w:hAnsi="Times New Roman" w:cs="Times New Roman"/>
          <w:b/>
          <w:sz w:val="24"/>
          <w:szCs w:val="24"/>
        </w:rPr>
        <w:t xml:space="preserve">Vendors: </w:t>
      </w:r>
      <w:r w:rsidRPr="0002562C">
        <w:rPr>
          <w:rFonts w:ascii="Times New Roman" w:hAnsi="Times New Roman" w:cs="Times New Roman"/>
          <w:sz w:val="24"/>
          <w:szCs w:val="24"/>
        </w:rPr>
        <w:t xml:space="preserve">To the extent that </w:t>
      </w:r>
      <w:r w:rsidR="00521AD9">
        <w:rPr>
          <w:rFonts w:ascii="Times New Roman" w:hAnsi="Times New Roman" w:cs="Times New Roman"/>
          <w:sz w:val="24"/>
          <w:szCs w:val="24"/>
        </w:rPr>
        <w:t xml:space="preserve">co-sponsor will </w:t>
      </w:r>
      <w:r w:rsidRPr="0002562C">
        <w:rPr>
          <w:rFonts w:ascii="Times New Roman" w:hAnsi="Times New Roman" w:cs="Times New Roman"/>
          <w:sz w:val="24"/>
          <w:szCs w:val="24"/>
        </w:rPr>
        <w:t>utilize the services of a</w:t>
      </w:r>
      <w:r>
        <w:rPr>
          <w:rFonts w:ascii="Times New Roman" w:hAnsi="Times New Roman" w:cs="Times New Roman"/>
          <w:sz w:val="24"/>
          <w:szCs w:val="24"/>
        </w:rPr>
        <w:t xml:space="preserve"> vendo</w:t>
      </w:r>
      <w:r w:rsidRPr="0002562C">
        <w:rPr>
          <w:rFonts w:ascii="Times New Roman" w:hAnsi="Times New Roman" w:cs="Times New Roman"/>
          <w:sz w:val="24"/>
          <w:szCs w:val="24"/>
        </w:rPr>
        <w:t>r (an entity that the co-sponsor</w:t>
      </w:r>
      <w:r>
        <w:rPr>
          <w:rFonts w:ascii="Times New Roman" w:hAnsi="Times New Roman" w:cs="Times New Roman"/>
          <w:sz w:val="24"/>
          <w:szCs w:val="24"/>
        </w:rPr>
        <w:t>s</w:t>
      </w:r>
      <w:r w:rsidRPr="0002562C">
        <w:rPr>
          <w:rFonts w:ascii="Times New Roman" w:hAnsi="Times New Roman" w:cs="Times New Roman"/>
          <w:sz w:val="24"/>
          <w:szCs w:val="24"/>
        </w:rPr>
        <w:t xml:space="preserve"> choose</w:t>
      </w:r>
      <w:r w:rsidR="00521AD9">
        <w:rPr>
          <w:rFonts w:ascii="Times New Roman" w:hAnsi="Times New Roman" w:cs="Times New Roman"/>
          <w:sz w:val="24"/>
          <w:szCs w:val="24"/>
        </w:rPr>
        <w:t>s</w:t>
      </w:r>
      <w:r w:rsidRPr="0002562C">
        <w:rPr>
          <w:rFonts w:ascii="Times New Roman" w:hAnsi="Times New Roman" w:cs="Times New Roman"/>
          <w:sz w:val="24"/>
          <w:szCs w:val="24"/>
        </w:rPr>
        <w:t xml:space="preserve"> to do business with in connection to the event)</w:t>
      </w:r>
      <w:r>
        <w:rPr>
          <w:rFonts w:ascii="Times New Roman" w:hAnsi="Times New Roman" w:cs="Times New Roman"/>
          <w:sz w:val="24"/>
          <w:szCs w:val="24"/>
        </w:rPr>
        <w:t xml:space="preserve"> for </w:t>
      </w:r>
      <w:r w:rsidR="00521AD9">
        <w:rPr>
          <w:rFonts w:ascii="Times New Roman" w:hAnsi="Times New Roman" w:cs="Times New Roman"/>
          <w:sz w:val="24"/>
          <w:szCs w:val="24"/>
        </w:rPr>
        <w:t xml:space="preserve">the </w:t>
      </w:r>
      <w:r>
        <w:rPr>
          <w:rFonts w:ascii="Times New Roman" w:hAnsi="Times New Roman" w:cs="Times New Roman"/>
          <w:sz w:val="24"/>
          <w:szCs w:val="24"/>
        </w:rPr>
        <w:t>event,</w:t>
      </w:r>
      <w:r w:rsidRPr="0002562C">
        <w:rPr>
          <w:rFonts w:ascii="Times New Roman" w:hAnsi="Times New Roman" w:cs="Times New Roman"/>
          <w:sz w:val="24"/>
          <w:szCs w:val="24"/>
        </w:rPr>
        <w:t xml:space="preserve"> all such agreements </w:t>
      </w:r>
      <w:r w:rsidRPr="0002562C">
        <w:rPr>
          <w:rFonts w:ascii="Times New Roman" w:hAnsi="Times New Roman" w:cs="Times New Roman"/>
          <w:spacing w:val="-1"/>
          <w:sz w:val="24"/>
          <w:szCs w:val="24"/>
        </w:rPr>
        <w:t>shall</w:t>
      </w:r>
      <w:r w:rsidRPr="0002562C">
        <w:rPr>
          <w:rFonts w:ascii="Times New Roman" w:hAnsi="Times New Roman" w:cs="Times New Roman"/>
          <w:sz w:val="24"/>
          <w:szCs w:val="24"/>
        </w:rPr>
        <w:t xml:space="preserve"> be</w:t>
      </w:r>
      <w:r w:rsidRPr="0002562C">
        <w:rPr>
          <w:rFonts w:ascii="Times New Roman" w:hAnsi="Times New Roman" w:cs="Times New Roman"/>
          <w:spacing w:val="-1"/>
          <w:sz w:val="24"/>
          <w:szCs w:val="24"/>
        </w:rPr>
        <w:t xml:space="preserve"> between</w:t>
      </w:r>
      <w:r w:rsidRPr="0002562C">
        <w:rPr>
          <w:rFonts w:ascii="Times New Roman" w:hAnsi="Times New Roman" w:cs="Times New Roman"/>
          <w:sz w:val="24"/>
          <w:szCs w:val="24"/>
        </w:rPr>
        <w:t xml:space="preserve"> </w:t>
      </w:r>
      <w:r w:rsidR="00521AD9">
        <w:rPr>
          <w:rFonts w:ascii="Times New Roman" w:hAnsi="Times New Roman" w:cs="Times New Roman"/>
          <w:sz w:val="24"/>
          <w:szCs w:val="24"/>
          <w:u w:val="single"/>
        </w:rPr>
        <w:t xml:space="preserve">co-sponsor </w:t>
      </w:r>
      <w:r w:rsidRPr="0002562C">
        <w:rPr>
          <w:rFonts w:ascii="Times New Roman" w:hAnsi="Times New Roman" w:cs="Times New Roman"/>
          <w:spacing w:val="-1"/>
          <w:sz w:val="24"/>
          <w:szCs w:val="24"/>
        </w:rPr>
        <w:t>and</w:t>
      </w:r>
      <w:r w:rsidRPr="0002562C">
        <w:rPr>
          <w:rFonts w:ascii="Times New Roman" w:hAnsi="Times New Roman" w:cs="Times New Roman"/>
          <w:sz w:val="24"/>
          <w:szCs w:val="24"/>
        </w:rPr>
        <w:t xml:space="preserve"> the</w:t>
      </w:r>
      <w:r w:rsidRPr="0002562C">
        <w:rPr>
          <w:rFonts w:ascii="Times New Roman" w:hAnsi="Times New Roman" w:cs="Times New Roman"/>
          <w:spacing w:val="1"/>
          <w:sz w:val="24"/>
          <w:szCs w:val="24"/>
        </w:rPr>
        <w:t xml:space="preserve"> </w:t>
      </w:r>
      <w:r>
        <w:rPr>
          <w:rFonts w:ascii="Times New Roman" w:hAnsi="Times New Roman" w:cs="Times New Roman"/>
          <w:spacing w:val="-1"/>
          <w:sz w:val="24"/>
          <w:szCs w:val="24"/>
        </w:rPr>
        <w:t>ve</w:t>
      </w:r>
      <w:r w:rsidRPr="0002562C">
        <w:rPr>
          <w:rFonts w:ascii="Times New Roman" w:hAnsi="Times New Roman" w:cs="Times New Roman"/>
          <w:spacing w:val="-1"/>
          <w:sz w:val="24"/>
          <w:szCs w:val="24"/>
        </w:rPr>
        <w:t>ndor.</w:t>
      </w:r>
      <w:r w:rsidRPr="0002562C">
        <w:rPr>
          <w:rFonts w:ascii="Times New Roman" w:hAnsi="Times New Roman" w:cs="Times New Roman"/>
          <w:sz w:val="24"/>
          <w:szCs w:val="24"/>
        </w:rPr>
        <w:t xml:space="preserve">  </w:t>
      </w:r>
      <w:r w:rsidR="00521AD9">
        <w:rPr>
          <w:rFonts w:ascii="Times New Roman" w:hAnsi="Times New Roman" w:cs="Times New Roman"/>
          <w:sz w:val="24"/>
          <w:szCs w:val="24"/>
        </w:rPr>
        <w:t>Co-sponsor</w:t>
      </w:r>
      <w:r w:rsidR="00D7064F" w:rsidRPr="0002562C">
        <w:rPr>
          <w:rFonts w:ascii="Times New Roman" w:hAnsi="Times New Roman" w:cs="Times New Roman"/>
          <w:spacing w:val="-1"/>
          <w:sz w:val="24"/>
          <w:szCs w:val="24"/>
        </w:rPr>
        <w:t xml:space="preserve"> </w:t>
      </w:r>
      <w:r w:rsidRPr="0002562C">
        <w:rPr>
          <w:rFonts w:ascii="Times New Roman" w:hAnsi="Times New Roman" w:cs="Times New Roman"/>
          <w:spacing w:val="-1"/>
          <w:sz w:val="24"/>
          <w:szCs w:val="24"/>
        </w:rPr>
        <w:t>shall</w:t>
      </w:r>
      <w:r w:rsidRPr="0002562C">
        <w:rPr>
          <w:rFonts w:ascii="Times New Roman" w:hAnsi="Times New Roman" w:cs="Times New Roman"/>
          <w:sz w:val="24"/>
          <w:szCs w:val="24"/>
        </w:rPr>
        <w:t xml:space="preserve"> be</w:t>
      </w:r>
      <w:r w:rsidRPr="0002562C">
        <w:rPr>
          <w:rFonts w:ascii="Times New Roman" w:hAnsi="Times New Roman" w:cs="Times New Roman"/>
          <w:spacing w:val="-1"/>
          <w:sz w:val="24"/>
          <w:szCs w:val="24"/>
        </w:rPr>
        <w:t xml:space="preserve"> </w:t>
      </w:r>
      <w:r w:rsidRPr="0002562C">
        <w:rPr>
          <w:rFonts w:ascii="Times New Roman" w:hAnsi="Times New Roman" w:cs="Times New Roman"/>
          <w:sz w:val="24"/>
          <w:szCs w:val="24"/>
        </w:rPr>
        <w:t xml:space="preserve">responsible for any and all payments to the </w:t>
      </w:r>
      <w:r>
        <w:rPr>
          <w:rFonts w:ascii="Times New Roman" w:hAnsi="Times New Roman" w:cs="Times New Roman"/>
          <w:sz w:val="24"/>
          <w:szCs w:val="24"/>
        </w:rPr>
        <w:t>v</w:t>
      </w:r>
      <w:r w:rsidRPr="0002562C">
        <w:rPr>
          <w:rFonts w:ascii="Times New Roman" w:hAnsi="Times New Roman" w:cs="Times New Roman"/>
          <w:sz w:val="24"/>
          <w:szCs w:val="24"/>
        </w:rPr>
        <w:t xml:space="preserve">endor, and any agreement shall specify that DOE is not responsible for any payment to the </w:t>
      </w:r>
      <w:r>
        <w:rPr>
          <w:rFonts w:ascii="Times New Roman" w:hAnsi="Times New Roman" w:cs="Times New Roman"/>
          <w:sz w:val="24"/>
          <w:szCs w:val="24"/>
        </w:rPr>
        <w:t>v</w:t>
      </w:r>
      <w:r w:rsidRPr="0002562C">
        <w:rPr>
          <w:rFonts w:ascii="Times New Roman" w:hAnsi="Times New Roman" w:cs="Times New Roman"/>
          <w:sz w:val="24"/>
          <w:szCs w:val="24"/>
        </w:rPr>
        <w:t>endor, under any circumstances.</w:t>
      </w:r>
    </w:p>
    <w:p w14:paraId="74743CAE" w14:textId="77777777" w:rsidR="00E36413" w:rsidRDefault="00E36413" w:rsidP="00E36413">
      <w:pPr>
        <w:spacing w:after="0" w:line="240" w:lineRule="auto"/>
        <w:rPr>
          <w:rFonts w:ascii="Times New Roman" w:hAnsi="Times New Roman" w:cs="Times New Roman"/>
          <w:b/>
          <w:sz w:val="24"/>
          <w:szCs w:val="24"/>
        </w:rPr>
      </w:pPr>
    </w:p>
    <w:p w14:paraId="2A48CA0F" w14:textId="55347E5E" w:rsidR="00E36413" w:rsidRDefault="00E36413" w:rsidP="00E3641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2. Representations &amp; Endorsements: </w:t>
      </w:r>
      <w:r w:rsidR="00D7064F" w:rsidRPr="0002562C">
        <w:rPr>
          <w:rFonts w:ascii="Times New Roman" w:hAnsi="Times New Roman" w:cs="Times New Roman"/>
          <w:sz w:val="24"/>
          <w:szCs w:val="24"/>
        </w:rPr>
        <w:t xml:space="preserve"> </w:t>
      </w:r>
      <w:r w:rsidRPr="0002562C">
        <w:rPr>
          <w:rFonts w:ascii="Times New Roman" w:hAnsi="Times New Roman" w:cs="Times New Roman"/>
          <w:sz w:val="24"/>
          <w:szCs w:val="24"/>
        </w:rPr>
        <w:t>and any contractor, vendor or other p</w:t>
      </w:r>
      <w:r>
        <w:rPr>
          <w:rFonts w:ascii="Times New Roman" w:hAnsi="Times New Roman" w:cs="Times New Roman"/>
          <w:sz w:val="24"/>
          <w:szCs w:val="24"/>
        </w:rPr>
        <w:t xml:space="preserve">arty engaged or affiliated with </w:t>
      </w:r>
      <w:r w:rsidR="00521AD9">
        <w:rPr>
          <w:rFonts w:ascii="Times New Roman" w:hAnsi="Times New Roman" w:cs="Times New Roman"/>
          <w:sz w:val="24"/>
          <w:szCs w:val="24"/>
          <w:u w:val="single"/>
        </w:rPr>
        <w:t>CO-SPONSOR</w:t>
      </w:r>
      <w:r w:rsidR="00D7064F" w:rsidRPr="0002562C">
        <w:rPr>
          <w:rFonts w:ascii="Times New Roman" w:hAnsi="Times New Roman" w:cs="Times New Roman"/>
          <w:sz w:val="24"/>
          <w:szCs w:val="24"/>
        </w:rPr>
        <w:t xml:space="preserve"> </w:t>
      </w:r>
      <w:r w:rsidRPr="0002562C">
        <w:rPr>
          <w:rFonts w:ascii="Times New Roman" w:hAnsi="Times New Roman" w:cs="Times New Roman"/>
          <w:sz w:val="24"/>
          <w:szCs w:val="24"/>
        </w:rPr>
        <w:t>shall not make any representations which woul</w:t>
      </w:r>
      <w:r>
        <w:rPr>
          <w:rFonts w:ascii="Times New Roman" w:hAnsi="Times New Roman" w:cs="Times New Roman"/>
          <w:sz w:val="24"/>
          <w:szCs w:val="24"/>
        </w:rPr>
        <w:t xml:space="preserve">d suggest an endorsement by the U.S. </w:t>
      </w:r>
      <w:r w:rsidRPr="0002562C">
        <w:rPr>
          <w:rFonts w:ascii="Times New Roman" w:hAnsi="Times New Roman" w:cs="Times New Roman"/>
          <w:sz w:val="24"/>
          <w:szCs w:val="24"/>
        </w:rPr>
        <w:t>Department of Energy</w:t>
      </w:r>
      <w:r>
        <w:rPr>
          <w:rFonts w:ascii="Times New Roman" w:hAnsi="Times New Roman" w:cs="Times New Roman"/>
          <w:sz w:val="24"/>
          <w:szCs w:val="24"/>
        </w:rPr>
        <w:t xml:space="preserve">, </w:t>
      </w:r>
      <w:r w:rsidR="00521AD9">
        <w:rPr>
          <w:rFonts w:ascii="Times New Roman" w:hAnsi="Times New Roman" w:cs="Times New Roman"/>
          <w:sz w:val="24"/>
          <w:szCs w:val="24"/>
          <w:u w:val="single"/>
        </w:rPr>
        <w:t>CO-SPONSOR</w:t>
      </w:r>
      <w:r>
        <w:rPr>
          <w:rFonts w:ascii="Times New Roman" w:hAnsi="Times New Roman" w:cs="Times New Roman"/>
          <w:sz w:val="24"/>
          <w:szCs w:val="24"/>
        </w:rPr>
        <w:t>, their</w:t>
      </w:r>
      <w:r w:rsidRPr="0002562C">
        <w:rPr>
          <w:rFonts w:ascii="Times New Roman" w:hAnsi="Times New Roman" w:cs="Times New Roman"/>
          <w:sz w:val="24"/>
          <w:szCs w:val="24"/>
        </w:rPr>
        <w:t xml:space="preserve"> vendors or any other entity. </w:t>
      </w:r>
      <w:r w:rsidR="00521AD9">
        <w:rPr>
          <w:rFonts w:ascii="Times New Roman" w:hAnsi="Times New Roman" w:cs="Times New Roman"/>
          <w:sz w:val="24"/>
          <w:szCs w:val="24"/>
          <w:u w:val="single"/>
        </w:rPr>
        <w:t>CO-SPONSOR</w:t>
      </w:r>
      <w:r w:rsidR="00550FC3" w:rsidRPr="0002562C">
        <w:rPr>
          <w:rFonts w:ascii="Times New Roman" w:hAnsi="Times New Roman" w:cs="Times New Roman"/>
          <w:sz w:val="24"/>
          <w:szCs w:val="24"/>
        </w:rPr>
        <w:t xml:space="preserve"> </w:t>
      </w:r>
      <w:r w:rsidRPr="0002562C">
        <w:rPr>
          <w:rFonts w:ascii="Times New Roman" w:hAnsi="Times New Roman" w:cs="Times New Roman"/>
          <w:sz w:val="24"/>
          <w:szCs w:val="24"/>
        </w:rPr>
        <w:t xml:space="preserve">shall </w:t>
      </w:r>
      <w:r w:rsidR="00521AD9">
        <w:rPr>
          <w:rFonts w:ascii="Times New Roman" w:hAnsi="Times New Roman" w:cs="Times New Roman"/>
          <w:sz w:val="24"/>
          <w:szCs w:val="24"/>
        </w:rPr>
        <w:t xml:space="preserve">not </w:t>
      </w:r>
      <w:r w:rsidRPr="0002562C">
        <w:rPr>
          <w:rFonts w:ascii="Times New Roman" w:hAnsi="Times New Roman" w:cs="Times New Roman"/>
          <w:sz w:val="24"/>
          <w:szCs w:val="24"/>
        </w:rPr>
        <w:t xml:space="preserve">use or otherwise display </w:t>
      </w:r>
      <w:r w:rsidR="00521AD9">
        <w:rPr>
          <w:rFonts w:ascii="Times New Roman" w:hAnsi="Times New Roman" w:cs="Times New Roman"/>
          <w:sz w:val="24"/>
          <w:szCs w:val="24"/>
        </w:rPr>
        <w:t>DOE’s trademark, seal, or logo,</w:t>
      </w:r>
      <w:r w:rsidRPr="0002562C">
        <w:rPr>
          <w:rFonts w:ascii="Times New Roman" w:hAnsi="Times New Roman" w:cs="Times New Roman"/>
          <w:sz w:val="24"/>
          <w:szCs w:val="24"/>
        </w:rPr>
        <w:t xml:space="preserve"> or any indicia of sponsorship without the prior express written approval of </w:t>
      </w:r>
      <w:r w:rsidR="00521AD9">
        <w:rPr>
          <w:rFonts w:ascii="Times New Roman" w:hAnsi="Times New Roman" w:cs="Times New Roman"/>
          <w:sz w:val="24"/>
          <w:szCs w:val="24"/>
        </w:rPr>
        <w:t xml:space="preserve">DOE. </w:t>
      </w:r>
      <w:r w:rsidRPr="0002562C">
        <w:rPr>
          <w:rFonts w:ascii="Times New Roman" w:hAnsi="Times New Roman" w:cs="Times New Roman"/>
          <w:sz w:val="24"/>
          <w:szCs w:val="24"/>
        </w:rPr>
        <w:t>DOE</w:t>
      </w:r>
      <w:r w:rsidR="00521AD9">
        <w:rPr>
          <w:rFonts w:ascii="Times New Roman" w:hAnsi="Times New Roman" w:cs="Times New Roman"/>
          <w:sz w:val="24"/>
          <w:szCs w:val="24"/>
        </w:rPr>
        <w:t>’s</w:t>
      </w:r>
      <w:r w:rsidRPr="0002562C">
        <w:rPr>
          <w:rFonts w:ascii="Times New Roman" w:hAnsi="Times New Roman" w:cs="Times New Roman"/>
          <w:sz w:val="24"/>
          <w:szCs w:val="24"/>
        </w:rPr>
        <w:t xml:space="preserve"> seal and logos may only be used in connection with the factual publicity of the </w:t>
      </w:r>
      <w:r w:rsidR="00521AD9">
        <w:rPr>
          <w:rFonts w:ascii="Times New Roman" w:hAnsi="Times New Roman" w:cs="Times New Roman"/>
          <w:sz w:val="24"/>
          <w:szCs w:val="24"/>
        </w:rPr>
        <w:t>event.</w:t>
      </w:r>
    </w:p>
    <w:p w14:paraId="457C7C30" w14:textId="77777777" w:rsidR="00E36413" w:rsidRDefault="00E36413" w:rsidP="00E36413">
      <w:pPr>
        <w:spacing w:after="0" w:line="240" w:lineRule="auto"/>
        <w:rPr>
          <w:rFonts w:ascii="Times New Roman" w:hAnsi="Times New Roman" w:cs="Times New Roman"/>
          <w:b/>
          <w:sz w:val="24"/>
          <w:szCs w:val="24"/>
        </w:rPr>
      </w:pPr>
    </w:p>
    <w:p w14:paraId="53B51600" w14:textId="1B79E6EC" w:rsidR="00E36413" w:rsidRDefault="00E36413" w:rsidP="00E3641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3. Funding: </w:t>
      </w:r>
      <w:r w:rsidRPr="0002562C">
        <w:rPr>
          <w:rFonts w:ascii="Times New Roman" w:hAnsi="Times New Roman" w:cs="Times New Roman"/>
          <w:sz w:val="24"/>
          <w:szCs w:val="24"/>
        </w:rPr>
        <w:t xml:space="preserve">This MOU is </w:t>
      </w:r>
      <w:r w:rsidR="00521AD9">
        <w:rPr>
          <w:rFonts w:ascii="Times New Roman" w:hAnsi="Times New Roman" w:cs="Times New Roman"/>
          <w:sz w:val="24"/>
          <w:szCs w:val="24"/>
        </w:rPr>
        <w:t>nei</w:t>
      </w:r>
      <w:r w:rsidRPr="0002562C">
        <w:rPr>
          <w:rFonts w:ascii="Times New Roman" w:hAnsi="Times New Roman" w:cs="Times New Roman"/>
          <w:sz w:val="24"/>
          <w:szCs w:val="24"/>
        </w:rPr>
        <w:t>ther a fiscal nor a funds obligation document.  Nothing in this MOU authorizes or is intended to obligate the parties to exchange, or reimburse funds, services, or supplies, or transfer or receive anything of value.</w:t>
      </w:r>
    </w:p>
    <w:p w14:paraId="6519F2A9" w14:textId="77777777" w:rsidR="00E36413" w:rsidRDefault="00E36413" w:rsidP="00E36413">
      <w:pPr>
        <w:spacing w:after="0" w:line="240" w:lineRule="auto"/>
        <w:rPr>
          <w:rFonts w:ascii="Times New Roman" w:hAnsi="Times New Roman" w:cs="Times New Roman"/>
          <w:sz w:val="24"/>
          <w:szCs w:val="24"/>
        </w:rPr>
      </w:pPr>
    </w:p>
    <w:p w14:paraId="2F7F367B" w14:textId="0242D312" w:rsidR="00E36413" w:rsidRDefault="00E36413" w:rsidP="00E3641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4. Fundraising: </w:t>
      </w:r>
      <w:r w:rsidR="00521AD9">
        <w:rPr>
          <w:rFonts w:ascii="Times New Roman" w:hAnsi="Times New Roman" w:cs="Times New Roman"/>
          <w:sz w:val="24"/>
          <w:szCs w:val="24"/>
          <w:u w:val="single"/>
        </w:rPr>
        <w:t>CO-SPONSOR</w:t>
      </w:r>
      <w:r w:rsidR="00D7064F" w:rsidRPr="0002562C">
        <w:rPr>
          <w:rFonts w:ascii="Times New Roman" w:hAnsi="Times New Roman" w:cs="Times New Roman"/>
          <w:sz w:val="24"/>
          <w:szCs w:val="24"/>
        </w:rPr>
        <w:t xml:space="preserve"> </w:t>
      </w:r>
      <w:r w:rsidRPr="0002562C">
        <w:rPr>
          <w:rFonts w:ascii="Times New Roman" w:hAnsi="Times New Roman" w:cs="Times New Roman"/>
          <w:sz w:val="24"/>
          <w:szCs w:val="24"/>
        </w:rPr>
        <w:t xml:space="preserve">and any contractor or other party affiliated </w:t>
      </w:r>
      <w:r>
        <w:rPr>
          <w:rFonts w:ascii="Times New Roman" w:hAnsi="Times New Roman" w:cs="Times New Roman"/>
          <w:sz w:val="24"/>
          <w:szCs w:val="24"/>
        </w:rPr>
        <w:t xml:space="preserve">with </w:t>
      </w:r>
      <w:r w:rsidR="00521AD9">
        <w:rPr>
          <w:rFonts w:ascii="Times New Roman" w:hAnsi="Times New Roman" w:cs="Times New Roman"/>
          <w:sz w:val="24"/>
          <w:szCs w:val="24"/>
          <w:u w:val="single"/>
        </w:rPr>
        <w:t>CO-SPONSOR</w:t>
      </w:r>
      <w:r>
        <w:rPr>
          <w:rFonts w:ascii="Times New Roman" w:hAnsi="Times New Roman" w:cs="Times New Roman"/>
          <w:sz w:val="24"/>
          <w:szCs w:val="24"/>
        </w:rPr>
        <w:t xml:space="preserve">, </w:t>
      </w:r>
      <w:r w:rsidRPr="0002562C">
        <w:rPr>
          <w:rFonts w:ascii="Times New Roman" w:hAnsi="Times New Roman" w:cs="Times New Roman"/>
          <w:sz w:val="24"/>
          <w:szCs w:val="24"/>
        </w:rPr>
        <w:t xml:space="preserve">shall not engage in fundraising in a manner that suggests any particular access to or benefit of DOE resources to prospective donors. Any solicitation of funds must be used solely to defray </w:t>
      </w:r>
      <w:r w:rsidR="00521AD9">
        <w:rPr>
          <w:rFonts w:ascii="Times New Roman" w:hAnsi="Times New Roman" w:cs="Times New Roman"/>
          <w:sz w:val="24"/>
          <w:szCs w:val="24"/>
          <w:u w:val="single"/>
        </w:rPr>
        <w:t>CO-SPONSOR</w:t>
      </w:r>
      <w:r w:rsidR="00F324F1">
        <w:rPr>
          <w:rFonts w:ascii="Times New Roman" w:hAnsi="Times New Roman" w:cs="Times New Roman"/>
          <w:sz w:val="24"/>
          <w:szCs w:val="24"/>
        </w:rPr>
        <w:t xml:space="preserve">’s </w:t>
      </w:r>
      <w:r w:rsidRPr="0002562C">
        <w:rPr>
          <w:rFonts w:ascii="Times New Roman" w:hAnsi="Times New Roman" w:cs="Times New Roman"/>
          <w:sz w:val="24"/>
          <w:szCs w:val="24"/>
        </w:rPr>
        <w:t>costs of the event, not DOE’s costs.</w:t>
      </w:r>
    </w:p>
    <w:p w14:paraId="3E59D48A" w14:textId="77777777" w:rsidR="00E36413" w:rsidRDefault="00E36413" w:rsidP="00E36413">
      <w:pPr>
        <w:spacing w:after="0" w:line="240" w:lineRule="auto"/>
        <w:rPr>
          <w:rFonts w:ascii="Times New Roman" w:hAnsi="Times New Roman" w:cs="Times New Roman"/>
          <w:sz w:val="24"/>
          <w:szCs w:val="24"/>
        </w:rPr>
      </w:pPr>
    </w:p>
    <w:p w14:paraId="173B9364" w14:textId="77777777" w:rsidR="00E36413" w:rsidRDefault="00E36413" w:rsidP="00E3641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5. Other Provisions: </w:t>
      </w:r>
      <w:r w:rsidRPr="00301DF1">
        <w:rPr>
          <w:rFonts w:ascii="Times New Roman" w:hAnsi="Times New Roman" w:cs="Times New Roman"/>
          <w:sz w:val="24"/>
          <w:szCs w:val="24"/>
        </w:rPr>
        <w:t>The Department of Energy enters into this Agreement under the authority of section 646 of the Department of Energy Organization Act (Pub. L. 95-91, as amended; 42 U.S.C. § 7256).</w:t>
      </w:r>
    </w:p>
    <w:p w14:paraId="63923453" w14:textId="77777777" w:rsidR="00E36413" w:rsidRPr="009D4BD0" w:rsidRDefault="00E36413" w:rsidP="00E36413">
      <w:pPr>
        <w:spacing w:after="0" w:line="240" w:lineRule="auto"/>
        <w:rPr>
          <w:rFonts w:ascii="Times New Roman" w:hAnsi="Times New Roman" w:cs="Times New Roman"/>
          <w:b/>
          <w:sz w:val="24"/>
          <w:szCs w:val="24"/>
        </w:rPr>
      </w:pPr>
    </w:p>
    <w:p w14:paraId="7AEE3B8D" w14:textId="77777777" w:rsidR="00E36413" w:rsidRDefault="00E36413" w:rsidP="00E36413">
      <w:pPr>
        <w:spacing w:after="0" w:line="240" w:lineRule="auto"/>
        <w:rPr>
          <w:rFonts w:ascii="Times New Roman" w:hAnsi="Times New Roman" w:cs="Times New Roman"/>
          <w:sz w:val="24"/>
          <w:szCs w:val="24"/>
        </w:rPr>
      </w:pPr>
      <w:r w:rsidRPr="00301DF1">
        <w:rPr>
          <w:rFonts w:ascii="Times New Roman" w:hAnsi="Times New Roman" w:cs="Times New Roman"/>
          <w:sz w:val="24"/>
          <w:szCs w:val="24"/>
        </w:rPr>
        <w:lastRenderedPageBreak/>
        <w:t>This MOU in no way restricts either of the parties from participating in any activities with other public or private agencies, organizations or individuals.</w:t>
      </w:r>
    </w:p>
    <w:p w14:paraId="206F838A" w14:textId="77777777" w:rsidR="00E36413" w:rsidRPr="00301DF1" w:rsidRDefault="00E36413" w:rsidP="00E36413">
      <w:pPr>
        <w:spacing w:after="0" w:line="240" w:lineRule="auto"/>
        <w:rPr>
          <w:rFonts w:ascii="Times New Roman" w:hAnsi="Times New Roman" w:cs="Times New Roman"/>
          <w:sz w:val="24"/>
          <w:szCs w:val="24"/>
        </w:rPr>
      </w:pPr>
    </w:p>
    <w:p w14:paraId="71160D96" w14:textId="77777777" w:rsidR="00E36413" w:rsidRDefault="00E36413" w:rsidP="00E36413">
      <w:pPr>
        <w:spacing w:after="0" w:line="240" w:lineRule="auto"/>
        <w:rPr>
          <w:rFonts w:ascii="Times New Roman" w:hAnsi="Times New Roman" w:cs="Times New Roman"/>
          <w:sz w:val="24"/>
          <w:szCs w:val="24"/>
        </w:rPr>
      </w:pPr>
      <w:r w:rsidRPr="00301DF1">
        <w:rPr>
          <w:rFonts w:ascii="Times New Roman" w:hAnsi="Times New Roman" w:cs="Times New Roman"/>
          <w:sz w:val="24"/>
          <w:szCs w:val="24"/>
        </w:rPr>
        <w:t xml:space="preserve">This MOU is strictly for internal management purposes for each of the parties.  It is not legally enforceable and shall not be construed to create any legal obligation on the part of either party. </w:t>
      </w:r>
    </w:p>
    <w:p w14:paraId="76142621" w14:textId="77777777" w:rsidR="00E36413" w:rsidRDefault="00E36413" w:rsidP="00E36413">
      <w:pPr>
        <w:spacing w:after="0" w:line="240" w:lineRule="auto"/>
        <w:rPr>
          <w:rFonts w:ascii="Times New Roman" w:hAnsi="Times New Roman" w:cs="Times New Roman"/>
          <w:sz w:val="24"/>
          <w:szCs w:val="24"/>
        </w:rPr>
      </w:pPr>
    </w:p>
    <w:p w14:paraId="7E07BCE4" w14:textId="77777777" w:rsidR="00E36413" w:rsidRPr="00301DF1" w:rsidRDefault="00E36413" w:rsidP="00E36413">
      <w:pPr>
        <w:spacing w:after="0" w:line="240" w:lineRule="auto"/>
        <w:rPr>
          <w:rFonts w:ascii="Times New Roman" w:hAnsi="Times New Roman" w:cs="Times New Roman"/>
          <w:sz w:val="24"/>
          <w:szCs w:val="24"/>
        </w:rPr>
      </w:pPr>
      <w:r w:rsidRPr="00301DF1">
        <w:rPr>
          <w:rFonts w:ascii="Times New Roman" w:hAnsi="Times New Roman" w:cs="Times New Roman"/>
          <w:sz w:val="24"/>
          <w:szCs w:val="24"/>
        </w:rPr>
        <w:t>This MOU shall not be construed to provide a private right or cause of action for or by any person or entity.</w:t>
      </w:r>
    </w:p>
    <w:p w14:paraId="09E66F3E" w14:textId="77777777" w:rsidR="00E36413" w:rsidRDefault="00E36413" w:rsidP="00E36413">
      <w:pPr>
        <w:spacing w:after="0" w:line="240" w:lineRule="auto"/>
        <w:rPr>
          <w:rFonts w:ascii="Times New Roman" w:hAnsi="Times New Roman" w:cs="Times New Roman"/>
          <w:sz w:val="24"/>
          <w:szCs w:val="24"/>
        </w:rPr>
      </w:pPr>
    </w:p>
    <w:p w14:paraId="68464D1A" w14:textId="77777777" w:rsidR="00E36413" w:rsidRDefault="00E36413" w:rsidP="00E36413">
      <w:pPr>
        <w:spacing w:after="0" w:line="240" w:lineRule="auto"/>
        <w:rPr>
          <w:rFonts w:ascii="Times New Roman" w:hAnsi="Times New Roman" w:cs="Times New Roman"/>
          <w:sz w:val="24"/>
          <w:szCs w:val="24"/>
        </w:rPr>
      </w:pPr>
      <w:r w:rsidRPr="00301DF1">
        <w:rPr>
          <w:rFonts w:ascii="Times New Roman" w:hAnsi="Times New Roman" w:cs="Times New Roman"/>
          <w:sz w:val="24"/>
          <w:szCs w:val="24"/>
        </w:rPr>
        <w:t>All agreements herein are subject to, and will be carried out in compliance with, all Federal applicable laws, regulations and other legal requirements.</w:t>
      </w:r>
    </w:p>
    <w:p w14:paraId="6C08C565" w14:textId="77777777" w:rsidR="00E36413" w:rsidRDefault="00E36413" w:rsidP="00E36413">
      <w:pPr>
        <w:spacing w:after="0" w:line="240" w:lineRule="auto"/>
        <w:rPr>
          <w:rFonts w:ascii="Times New Roman" w:hAnsi="Times New Roman" w:cs="Times New Roman"/>
          <w:sz w:val="24"/>
          <w:szCs w:val="24"/>
        </w:rPr>
      </w:pPr>
    </w:p>
    <w:p w14:paraId="2789A390" w14:textId="43DF8EEB" w:rsidR="00E36413" w:rsidRDefault="00E36413" w:rsidP="00E36413">
      <w:pPr>
        <w:spacing w:after="0" w:line="240" w:lineRule="auto"/>
        <w:rPr>
          <w:rFonts w:ascii="Times New Roman" w:hAnsi="Times New Roman" w:cs="Times New Roman"/>
          <w:sz w:val="24"/>
          <w:szCs w:val="24"/>
        </w:rPr>
      </w:pPr>
      <w:r w:rsidRPr="00301DF1">
        <w:rPr>
          <w:rFonts w:ascii="Times New Roman" w:hAnsi="Times New Roman" w:cs="Times New Roman"/>
          <w:b/>
          <w:sz w:val="24"/>
          <w:szCs w:val="24"/>
        </w:rPr>
        <w:t>Amendment and Termination:</w:t>
      </w:r>
      <w:r w:rsidRPr="00301DF1">
        <w:rPr>
          <w:rFonts w:ascii="Times New Roman" w:hAnsi="Times New Roman" w:cs="Times New Roman"/>
          <w:sz w:val="24"/>
          <w:szCs w:val="24"/>
        </w:rPr>
        <w:t xml:space="preserve"> This MOU may be amended by written agreement between DOE and </w:t>
      </w:r>
      <w:r>
        <w:rPr>
          <w:rFonts w:ascii="Times New Roman" w:hAnsi="Times New Roman" w:cs="Times New Roman"/>
          <w:sz w:val="24"/>
          <w:szCs w:val="24"/>
        </w:rPr>
        <w:t xml:space="preserve">the </w:t>
      </w:r>
      <w:r w:rsidR="00521AD9">
        <w:rPr>
          <w:rFonts w:ascii="Times New Roman" w:hAnsi="Times New Roman" w:cs="Times New Roman"/>
          <w:sz w:val="24"/>
          <w:szCs w:val="24"/>
          <w:u w:val="single"/>
        </w:rPr>
        <w:t>CO-SPONSOR</w:t>
      </w:r>
      <w:r w:rsidRPr="00D3696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1DF1">
        <w:rPr>
          <w:rFonts w:ascii="Times New Roman" w:hAnsi="Times New Roman" w:cs="Times New Roman"/>
          <w:sz w:val="24"/>
          <w:szCs w:val="24"/>
        </w:rPr>
        <w:t>This MOU may be</w:t>
      </w:r>
      <w:r>
        <w:rPr>
          <w:rFonts w:ascii="Times New Roman" w:hAnsi="Times New Roman" w:cs="Times New Roman"/>
          <w:sz w:val="24"/>
          <w:szCs w:val="24"/>
        </w:rPr>
        <w:t xml:space="preserve"> terminated</w:t>
      </w:r>
      <w:r w:rsidRPr="00301DF1">
        <w:rPr>
          <w:rFonts w:ascii="Times New Roman" w:hAnsi="Times New Roman" w:cs="Times New Roman"/>
          <w:sz w:val="24"/>
          <w:szCs w:val="24"/>
        </w:rPr>
        <w:t xml:space="preserve"> by the </w:t>
      </w:r>
      <w:r>
        <w:rPr>
          <w:rFonts w:ascii="Times New Roman" w:hAnsi="Times New Roman" w:cs="Times New Roman"/>
          <w:sz w:val="24"/>
          <w:szCs w:val="24"/>
        </w:rPr>
        <w:t>mutual</w:t>
      </w:r>
      <w:r w:rsidRPr="00301DF1">
        <w:rPr>
          <w:rFonts w:ascii="Times New Roman" w:hAnsi="Times New Roman" w:cs="Times New Roman"/>
          <w:sz w:val="24"/>
          <w:szCs w:val="24"/>
        </w:rPr>
        <w:t xml:space="preserve"> agreement of</w:t>
      </w:r>
      <w:r>
        <w:rPr>
          <w:rFonts w:ascii="Times New Roman" w:hAnsi="Times New Roman" w:cs="Times New Roman"/>
          <w:sz w:val="24"/>
          <w:szCs w:val="24"/>
        </w:rPr>
        <w:t xml:space="preserve"> the parties, or</w:t>
      </w:r>
      <w:r w:rsidRPr="00301DF1">
        <w:rPr>
          <w:rFonts w:ascii="Times New Roman" w:hAnsi="Times New Roman" w:cs="Times New Roman"/>
          <w:sz w:val="24"/>
          <w:szCs w:val="24"/>
        </w:rPr>
        <w:t xml:space="preserve"> by </w:t>
      </w:r>
      <w:r>
        <w:rPr>
          <w:rFonts w:ascii="Times New Roman" w:hAnsi="Times New Roman" w:cs="Times New Roman"/>
          <w:sz w:val="24"/>
          <w:szCs w:val="24"/>
        </w:rPr>
        <w:t>48</w:t>
      </w:r>
      <w:r w:rsidRPr="00301DF1">
        <w:rPr>
          <w:rFonts w:ascii="Times New Roman" w:hAnsi="Times New Roman" w:cs="Times New Roman"/>
          <w:sz w:val="24"/>
          <w:szCs w:val="24"/>
        </w:rPr>
        <w:t xml:space="preserve"> </w:t>
      </w:r>
      <w:r>
        <w:rPr>
          <w:rFonts w:ascii="Times New Roman" w:hAnsi="Times New Roman" w:cs="Times New Roman"/>
          <w:sz w:val="24"/>
          <w:szCs w:val="24"/>
        </w:rPr>
        <w:t>hours</w:t>
      </w:r>
      <w:r w:rsidRPr="00301DF1">
        <w:rPr>
          <w:rFonts w:ascii="Times New Roman" w:hAnsi="Times New Roman" w:cs="Times New Roman"/>
          <w:sz w:val="24"/>
          <w:szCs w:val="24"/>
        </w:rPr>
        <w:t xml:space="preserve"> written notice to the other part</w:t>
      </w:r>
      <w:r>
        <w:rPr>
          <w:rFonts w:ascii="Times New Roman" w:hAnsi="Times New Roman" w:cs="Times New Roman"/>
          <w:sz w:val="24"/>
          <w:szCs w:val="24"/>
        </w:rPr>
        <w:t>ies</w:t>
      </w:r>
      <w:r w:rsidRPr="00301DF1">
        <w:rPr>
          <w:rFonts w:ascii="Times New Roman" w:hAnsi="Times New Roman" w:cs="Times New Roman"/>
          <w:sz w:val="24"/>
          <w:szCs w:val="24"/>
        </w:rPr>
        <w:t>.</w:t>
      </w:r>
    </w:p>
    <w:p w14:paraId="66548621" w14:textId="77777777" w:rsidR="00E36413" w:rsidRPr="00301DF1" w:rsidRDefault="00E36413" w:rsidP="00E36413">
      <w:pPr>
        <w:spacing w:after="0" w:line="240" w:lineRule="auto"/>
        <w:rPr>
          <w:rFonts w:ascii="Times New Roman" w:hAnsi="Times New Roman" w:cs="Times New Roman"/>
          <w:sz w:val="24"/>
          <w:szCs w:val="24"/>
        </w:rPr>
      </w:pPr>
    </w:p>
    <w:p w14:paraId="53AA9061" w14:textId="77777777" w:rsidR="00E36413" w:rsidRDefault="00E36413" w:rsidP="00E36413">
      <w:pPr>
        <w:spacing w:after="0" w:line="240" w:lineRule="auto"/>
        <w:rPr>
          <w:rFonts w:ascii="Times New Roman" w:hAnsi="Times New Roman" w:cs="Times New Roman"/>
          <w:sz w:val="24"/>
          <w:szCs w:val="24"/>
        </w:rPr>
      </w:pPr>
      <w:r w:rsidRPr="00301DF1">
        <w:rPr>
          <w:rFonts w:ascii="Times New Roman" w:hAnsi="Times New Roman" w:cs="Times New Roman"/>
          <w:b/>
          <w:sz w:val="24"/>
          <w:szCs w:val="24"/>
        </w:rPr>
        <w:t>Effective Date:</w:t>
      </w:r>
      <w:r w:rsidRPr="00301DF1">
        <w:rPr>
          <w:rFonts w:ascii="Times New Roman" w:hAnsi="Times New Roman" w:cs="Times New Roman"/>
          <w:sz w:val="24"/>
          <w:szCs w:val="24"/>
        </w:rPr>
        <w:t xml:space="preserve"> This MOU is effective on the date of the last signature below.</w:t>
      </w:r>
    </w:p>
    <w:p w14:paraId="5171C4C2" w14:textId="77777777" w:rsidR="00E36413" w:rsidRDefault="00E36413" w:rsidP="00E36413">
      <w:pPr>
        <w:spacing w:after="0" w:line="240" w:lineRule="auto"/>
        <w:rPr>
          <w:rFonts w:ascii="Times New Roman" w:hAnsi="Times New Roman" w:cs="Times New Roman"/>
          <w:sz w:val="24"/>
          <w:szCs w:val="24"/>
        </w:rPr>
      </w:pPr>
    </w:p>
    <w:p w14:paraId="1496396B" w14:textId="77777777" w:rsidR="00E36413" w:rsidRDefault="00E36413" w:rsidP="00E36413">
      <w:pPr>
        <w:spacing w:after="0" w:line="240" w:lineRule="auto"/>
        <w:rPr>
          <w:rFonts w:ascii="Times New Roman" w:hAnsi="Times New Roman" w:cs="Times New Roman"/>
          <w:sz w:val="24"/>
          <w:szCs w:val="24"/>
        </w:rPr>
      </w:pPr>
    </w:p>
    <w:p w14:paraId="622589C6" w14:textId="77777777" w:rsidR="00E36413" w:rsidRDefault="00E36413" w:rsidP="00E36413">
      <w:pPr>
        <w:spacing w:after="0" w:line="240" w:lineRule="auto"/>
        <w:rPr>
          <w:rFonts w:ascii="Times New Roman" w:hAnsi="Times New Roman" w:cs="Times New Roman"/>
          <w:sz w:val="24"/>
          <w:szCs w:val="24"/>
        </w:rPr>
      </w:pPr>
    </w:p>
    <w:p w14:paraId="55234AD8" w14:textId="77777777" w:rsidR="00E36413" w:rsidRPr="00686CB9" w:rsidRDefault="00E36413" w:rsidP="00E36413">
      <w:pPr>
        <w:widowControl w:val="0"/>
        <w:tabs>
          <w:tab w:val="left" w:pos="4439"/>
        </w:tabs>
        <w:spacing w:before="206" w:after="0" w:line="240" w:lineRule="auto"/>
        <w:ind w:left="120"/>
        <w:rPr>
          <w:rFonts w:ascii="Times New Roman" w:eastAsia="Times New Roman" w:hAnsi="Times New Roman" w:cs="Times New Roman"/>
          <w:sz w:val="24"/>
          <w:szCs w:val="24"/>
        </w:rPr>
      </w:pPr>
      <w:r w:rsidRPr="00301DF1">
        <w:rPr>
          <w:rFonts w:ascii="Times New Roman" w:eastAsia="Times New Roman" w:hAnsi="Times New Roman" w:cs="Times New Roman"/>
          <w:spacing w:val="-1"/>
          <w:sz w:val="24"/>
          <w:szCs w:val="24"/>
        </w:rPr>
        <w:t>U.S.</w:t>
      </w:r>
      <w:r w:rsidRPr="00301DF1">
        <w:rPr>
          <w:rFonts w:ascii="Times New Roman" w:eastAsia="Times New Roman" w:hAnsi="Times New Roman" w:cs="Times New Roman"/>
          <w:sz w:val="24"/>
          <w:szCs w:val="24"/>
        </w:rPr>
        <w:t xml:space="preserve"> </w:t>
      </w:r>
      <w:r w:rsidRPr="00301DF1">
        <w:rPr>
          <w:rFonts w:ascii="Times New Roman" w:eastAsia="Times New Roman" w:hAnsi="Times New Roman" w:cs="Times New Roman"/>
          <w:spacing w:val="-1"/>
          <w:sz w:val="24"/>
          <w:szCs w:val="24"/>
        </w:rPr>
        <w:t>Department</w:t>
      </w:r>
      <w:r w:rsidRPr="00301DF1">
        <w:rPr>
          <w:rFonts w:ascii="Times New Roman" w:eastAsia="Times New Roman" w:hAnsi="Times New Roman" w:cs="Times New Roman"/>
          <w:sz w:val="24"/>
          <w:szCs w:val="24"/>
        </w:rPr>
        <w:t xml:space="preserve"> of</w:t>
      </w:r>
      <w:r w:rsidRPr="00301DF1">
        <w:rPr>
          <w:rFonts w:ascii="Times New Roman" w:eastAsia="Times New Roman" w:hAnsi="Times New Roman" w:cs="Times New Roman"/>
          <w:spacing w:val="-1"/>
          <w:sz w:val="24"/>
          <w:szCs w:val="24"/>
        </w:rPr>
        <w:t xml:space="preserve"> </w:t>
      </w:r>
      <w:r w:rsidRPr="00301DF1">
        <w:rPr>
          <w:rFonts w:ascii="Times New Roman" w:eastAsia="Times New Roman" w:hAnsi="Times New Roman" w:cs="Times New Roman"/>
          <w:sz w:val="24"/>
          <w:szCs w:val="24"/>
        </w:rPr>
        <w:t>Energy</w:t>
      </w:r>
      <w:r w:rsidRPr="00301DF1">
        <w:rPr>
          <w:rFonts w:ascii="Times New Roman" w:eastAsia="Times New Roman" w:hAnsi="Times New Roman" w:cs="Times New Roman"/>
          <w:sz w:val="24"/>
          <w:szCs w:val="24"/>
        </w:rPr>
        <w:tab/>
      </w:r>
      <w:r w:rsidRPr="00301DF1">
        <w:rPr>
          <w:rFonts w:ascii="Times New Roman" w:eastAsia="Times New Roman" w:hAnsi="Times New Roman" w:cs="Times New Roman"/>
          <w:spacing w:val="-1"/>
          <w:sz w:val="24"/>
          <w:szCs w:val="24"/>
        </w:rPr>
        <w:t>Date</w:t>
      </w:r>
    </w:p>
    <w:p w14:paraId="45FB191C" w14:textId="77777777" w:rsidR="00E36413" w:rsidRPr="00301DF1" w:rsidRDefault="00E36413" w:rsidP="00E36413">
      <w:pPr>
        <w:widowControl w:val="0"/>
        <w:spacing w:after="0" w:line="240" w:lineRule="auto"/>
        <w:rPr>
          <w:rFonts w:ascii="Times New Roman" w:eastAsia="Times New Roman" w:hAnsi="Times New Roman" w:cs="Times New Roman"/>
          <w:sz w:val="20"/>
          <w:szCs w:val="20"/>
        </w:rPr>
      </w:pPr>
    </w:p>
    <w:p w14:paraId="4CFF1C71" w14:textId="77777777" w:rsidR="00E36413" w:rsidRPr="00301DF1" w:rsidRDefault="00E36413" w:rsidP="00E36413">
      <w:pPr>
        <w:widowControl w:val="0"/>
        <w:spacing w:before="1" w:after="0" w:line="240" w:lineRule="auto"/>
        <w:rPr>
          <w:rFonts w:ascii="Times New Roman" w:eastAsia="Times New Roman" w:hAnsi="Times New Roman" w:cs="Times New Roman"/>
          <w:sz w:val="29"/>
          <w:szCs w:val="29"/>
        </w:rPr>
      </w:pPr>
      <w:r>
        <w:rPr>
          <w:rFonts w:ascii="Times New Roman" w:eastAsia="Times New Roman" w:hAnsi="Times New Roman" w:cs="Times New Roman"/>
          <w:sz w:val="29"/>
          <w:szCs w:val="29"/>
        </w:rPr>
        <w:tab/>
      </w:r>
      <w:r>
        <w:rPr>
          <w:rFonts w:ascii="Times New Roman" w:eastAsia="Times New Roman" w:hAnsi="Times New Roman" w:cs="Times New Roman"/>
          <w:sz w:val="29"/>
          <w:szCs w:val="29"/>
        </w:rPr>
        <w:tab/>
      </w:r>
      <w:r>
        <w:rPr>
          <w:rFonts w:ascii="Times New Roman" w:eastAsia="Times New Roman" w:hAnsi="Times New Roman" w:cs="Times New Roman"/>
          <w:sz w:val="29"/>
          <w:szCs w:val="29"/>
        </w:rPr>
        <w:tab/>
      </w:r>
      <w:r>
        <w:rPr>
          <w:rFonts w:ascii="Times New Roman" w:eastAsia="Times New Roman" w:hAnsi="Times New Roman" w:cs="Times New Roman"/>
          <w:sz w:val="29"/>
          <w:szCs w:val="29"/>
        </w:rPr>
        <w:tab/>
      </w:r>
      <w:r>
        <w:rPr>
          <w:rFonts w:ascii="Times New Roman" w:eastAsia="Times New Roman" w:hAnsi="Times New Roman" w:cs="Times New Roman"/>
          <w:sz w:val="29"/>
          <w:szCs w:val="29"/>
        </w:rPr>
        <w:tab/>
      </w:r>
      <w:r>
        <w:rPr>
          <w:rFonts w:ascii="Times New Roman" w:eastAsia="Times New Roman" w:hAnsi="Times New Roman" w:cs="Times New Roman"/>
          <w:sz w:val="29"/>
          <w:szCs w:val="29"/>
        </w:rPr>
        <w:tab/>
      </w:r>
      <w:r>
        <w:rPr>
          <w:rFonts w:ascii="Times New Roman" w:eastAsia="Times New Roman" w:hAnsi="Times New Roman" w:cs="Times New Roman"/>
          <w:sz w:val="29"/>
          <w:szCs w:val="29"/>
        </w:rPr>
        <w:tab/>
      </w:r>
    </w:p>
    <w:p w14:paraId="71F2E9A6" w14:textId="77777777" w:rsidR="00E36413" w:rsidRPr="006C2A35" w:rsidRDefault="00E36413" w:rsidP="00E36413">
      <w:pPr>
        <w:widowControl w:val="0"/>
        <w:tabs>
          <w:tab w:val="left" w:pos="4435"/>
        </w:tabs>
        <w:spacing w:after="0" w:line="20" w:lineRule="atLeast"/>
        <w:ind w:left="115"/>
        <w:rPr>
          <w:rFonts w:ascii="Times New Roman" w:eastAsia="Times New Roman" w:hAnsi="Times New Roman" w:cs="Times New Roman"/>
          <w:sz w:val="2"/>
          <w:szCs w:val="2"/>
        </w:rPr>
      </w:pPr>
      <w:r w:rsidRPr="00301DF1">
        <w:rPr>
          <w:rFonts w:ascii="Times New Roman" w:eastAsia="Calibri" w:hAnsi="Calibri" w:cs="Times New Roman"/>
          <w:noProof/>
          <w:sz w:val="2"/>
        </w:rPr>
        <mc:AlternateContent>
          <mc:Choice Requires="wpg">
            <w:drawing>
              <wp:inline distT="0" distB="0" distL="0" distR="0" wp14:anchorId="25C6D116" wp14:editId="575008F1">
                <wp:extent cx="1606550" cy="6350"/>
                <wp:effectExtent l="6350" t="10160" r="6350" b="2540"/>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6550" cy="6350"/>
                          <a:chOff x="0" y="0"/>
                          <a:chExt cx="2530" cy="10"/>
                        </a:xfrm>
                      </wpg:grpSpPr>
                      <wpg:grpSp>
                        <wpg:cNvPr id="11" name="Group 12"/>
                        <wpg:cNvGrpSpPr>
                          <a:grpSpLocks/>
                        </wpg:cNvGrpSpPr>
                        <wpg:grpSpPr bwMode="auto">
                          <a:xfrm>
                            <a:off x="5" y="5"/>
                            <a:ext cx="2520" cy="2"/>
                            <a:chOff x="5" y="5"/>
                            <a:chExt cx="2520" cy="2"/>
                          </a:xfrm>
                        </wpg:grpSpPr>
                        <wps:wsp>
                          <wps:cNvPr id="12" name="Freeform 13"/>
                          <wps:cNvSpPr>
                            <a:spLocks/>
                          </wps:cNvSpPr>
                          <wps:spPr bwMode="auto">
                            <a:xfrm>
                              <a:off x="5" y="5"/>
                              <a:ext cx="2520" cy="2"/>
                            </a:xfrm>
                            <a:custGeom>
                              <a:avLst/>
                              <a:gdLst>
                                <a:gd name="T0" fmla="+- 0 5 5"/>
                                <a:gd name="T1" fmla="*/ T0 w 2520"/>
                                <a:gd name="T2" fmla="+- 0 2525 5"/>
                                <a:gd name="T3" fmla="*/ T2 w 2520"/>
                              </a:gdLst>
                              <a:ahLst/>
                              <a:cxnLst>
                                <a:cxn ang="0">
                                  <a:pos x="T1" y="0"/>
                                </a:cxn>
                                <a:cxn ang="0">
                                  <a:pos x="T3" y="0"/>
                                </a:cxn>
                              </a:cxnLst>
                              <a:rect l="0" t="0" r="r" b="b"/>
                              <a:pathLst>
                                <a:path w="2520">
                                  <a:moveTo>
                                    <a:pt x="0" y="0"/>
                                  </a:moveTo>
                                  <a:lnTo>
                                    <a:pt x="2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69AB9F6" id="Group 11" o:spid="_x0000_s1026" style="width:126.5pt;height:.5pt;mso-position-horizontal-relative:char;mso-position-vertical-relative:line" coordsize="25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">
                <v:group id="Group 12" o:spid="_x0000_s1027" style="position:absolute;left:5;top:5;width:2520;height:2" coordorigin="5,5" coordsize="25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3" o:spid="_x0000_s1028" style="position:absolute;left:5;top:5;width:2520;height:2;visibility:visible;mso-wrap-style:square;v-text-anchor:top" coordsize="2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cbt78A&#10;AADbAAAADwAAAGRycy9kb3ducmV2LnhtbERPTYvCMBC9C/sfwix401QFkWoUUUQPHrQKXodmbEqb&#10;SWmi1n+/WRC8zeN9zmLV2Vo8qfWlYwWjYQKCOHe65ELB9bIbzED4gKyxdkwK3uRhtfzpLTDV7sVn&#10;emahEDGEfYoKTAhNKqXPDVn0Q9cQR+7uWoshwraQusVXDLe1HCfJVFosOTYYbGhjKK+yh1Vw8utD&#10;aart8V5ls/307SfHjbsp1f/t1nMQgbrwFX/cBx3nj+H/l3iAX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xxu3vwAAANsAAAAPAAAAAAAAAAAAAAAAAJgCAABkcnMvZG93bnJl&#10;di54bWxQSwUGAAAAAAQABAD1AAAAhAMAAAAA&#10;" path="m,l2520,e" filled="f" strokeweight=".48pt">
                    <v:path arrowok="t" o:connecttype="custom" o:connectlocs="0,0;2520,0" o:connectangles="0,0"/>
                  </v:shape>
                </v:group>
                <w10:anchorlock/>
              </v:group>
            </w:pict>
          </mc:Fallback>
        </mc:AlternateContent>
      </w:r>
      <w:r w:rsidRPr="00301DF1">
        <w:rPr>
          <w:rFonts w:ascii="Times New Roman" w:eastAsia="Calibri" w:hAnsi="Calibri" w:cs="Times New Roman"/>
          <w:sz w:val="2"/>
        </w:rPr>
        <w:tab/>
      </w:r>
      <w:r w:rsidRPr="00301DF1">
        <w:rPr>
          <w:rFonts w:ascii="Times New Roman" w:eastAsia="Calibri" w:hAnsi="Calibri" w:cs="Times New Roman"/>
          <w:noProof/>
          <w:sz w:val="2"/>
        </w:rPr>
        <mc:AlternateContent>
          <mc:Choice Requires="wpg">
            <w:drawing>
              <wp:inline distT="0" distB="0" distL="0" distR="0" wp14:anchorId="3473D81F" wp14:editId="5B36FD8B">
                <wp:extent cx="1454150" cy="6350"/>
                <wp:effectExtent l="6350" t="10160" r="6350" b="2540"/>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4150" cy="6350"/>
                          <a:chOff x="0" y="0"/>
                          <a:chExt cx="2290" cy="10"/>
                        </a:xfrm>
                      </wpg:grpSpPr>
                      <wpg:grpSp>
                        <wpg:cNvPr id="8" name="Group 9"/>
                        <wpg:cNvGrpSpPr>
                          <a:grpSpLocks/>
                        </wpg:cNvGrpSpPr>
                        <wpg:grpSpPr bwMode="auto">
                          <a:xfrm>
                            <a:off x="5" y="5"/>
                            <a:ext cx="2280" cy="2"/>
                            <a:chOff x="5" y="5"/>
                            <a:chExt cx="2280" cy="2"/>
                          </a:xfrm>
                        </wpg:grpSpPr>
                        <wps:wsp>
                          <wps:cNvPr id="9" name="Freeform 10"/>
                          <wps:cNvSpPr>
                            <a:spLocks/>
                          </wps:cNvSpPr>
                          <wps:spPr bwMode="auto">
                            <a:xfrm>
                              <a:off x="5" y="5"/>
                              <a:ext cx="2280" cy="2"/>
                            </a:xfrm>
                            <a:custGeom>
                              <a:avLst/>
                              <a:gdLst>
                                <a:gd name="T0" fmla="+- 0 5 5"/>
                                <a:gd name="T1" fmla="*/ T0 w 2280"/>
                                <a:gd name="T2" fmla="+- 0 2285 5"/>
                                <a:gd name="T3" fmla="*/ T2 w 2280"/>
                              </a:gdLst>
                              <a:ahLst/>
                              <a:cxnLst>
                                <a:cxn ang="0">
                                  <a:pos x="T1" y="0"/>
                                </a:cxn>
                                <a:cxn ang="0">
                                  <a:pos x="T3" y="0"/>
                                </a:cxn>
                              </a:cxnLst>
                              <a:rect l="0" t="0" r="r" b="b"/>
                              <a:pathLst>
                                <a:path w="2280">
                                  <a:moveTo>
                                    <a:pt x="0" y="0"/>
                                  </a:moveTo>
                                  <a:lnTo>
                                    <a:pt x="22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BE13BBB" id="Group 8" o:spid="_x0000_s1026" style="width:114.5pt;height:.5pt;mso-position-horizontal-relative:char;mso-position-vertical-relative:line" coordsize="22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">
                <v:group id="Group 9" o:spid="_x0000_s1027" style="position:absolute;left:5;top:5;width:2280;height:2" coordorigin="5,5" coordsize="22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28" style="position:absolute;left:5;top:5;width:2280;height:2;visibility:visible;mso-wrap-style:square;v-text-anchor:top" coordsize="2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AAYcIA&#10;AADaAAAADwAAAGRycy9kb3ducmV2LnhtbESPS4vCQBCE78L+h6EX9qYT96BuzEREWPBqfMDe2kyb&#10;BDM9ITPm8e93BMFjUVVfUclmMLXoqHWVZQXzWQSCOLe64kLB6fg7XYFwHlljbZkUjORgk35MEoy1&#10;7flAXeYLESDsYlRQet/EUrq8JINuZhvi4N1sa9AH2RZSt9gHuKnldxQtpMGKw0KJDe1Kyu/Zwyjw&#10;2d/8cryel/3BLXb51Y5FtxqV+voctmsQngb/Dr/ae63gB55Xwg2Q6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QABhwgAAANoAAAAPAAAAAAAAAAAAAAAAAJgCAABkcnMvZG93&#10;bnJldi54bWxQSwUGAAAAAAQABAD1AAAAhwMAAAAA&#10;" path="m,l2280,e" filled="f" strokeweight=".48pt">
                    <v:path arrowok="t" o:connecttype="custom" o:connectlocs="0,0;2280,0" o:connectangles="0,0"/>
                  </v:shape>
                </v:group>
                <w10:anchorlock/>
              </v:group>
            </w:pict>
          </mc:Fallback>
        </mc:AlternateContent>
      </w:r>
    </w:p>
    <w:p w14:paraId="0EFA73E7" w14:textId="77777777" w:rsidR="00E36413" w:rsidRPr="00301DF1" w:rsidRDefault="00E36413" w:rsidP="00E36413">
      <w:pPr>
        <w:widowControl w:val="0"/>
        <w:spacing w:after="0" w:line="240" w:lineRule="auto"/>
        <w:rPr>
          <w:rFonts w:ascii="Times New Roman" w:eastAsia="Times New Roman" w:hAnsi="Times New Roman" w:cs="Times New Roman"/>
          <w:sz w:val="20"/>
          <w:szCs w:val="20"/>
        </w:rPr>
      </w:pPr>
    </w:p>
    <w:p w14:paraId="393D1C4A" w14:textId="77777777" w:rsidR="00E36413" w:rsidRPr="00301DF1" w:rsidRDefault="00E36413" w:rsidP="00E36413">
      <w:pPr>
        <w:widowControl w:val="0"/>
        <w:spacing w:before="3" w:after="0" w:line="240" w:lineRule="auto"/>
        <w:rPr>
          <w:rFonts w:ascii="Times New Roman" w:eastAsia="Times New Roman" w:hAnsi="Times New Roman" w:cs="Times New Roman"/>
          <w:sz w:val="18"/>
          <w:szCs w:val="18"/>
        </w:rPr>
      </w:pPr>
    </w:p>
    <w:p w14:paraId="787325A3" w14:textId="6642763A" w:rsidR="00E36413" w:rsidRPr="00301DF1" w:rsidRDefault="00E36413" w:rsidP="00E36413">
      <w:pPr>
        <w:widowControl w:val="0"/>
        <w:tabs>
          <w:tab w:val="left" w:pos="4439"/>
        </w:tabs>
        <w:spacing w:before="69"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521AD9">
        <w:rPr>
          <w:rFonts w:ascii="Times New Roman" w:hAnsi="Times New Roman" w:cs="Times New Roman"/>
          <w:sz w:val="24"/>
          <w:szCs w:val="24"/>
        </w:rPr>
        <w:t>CO-SPONSOR</w:t>
      </w:r>
      <w:r w:rsidRPr="00301DF1">
        <w:rPr>
          <w:rFonts w:ascii="Times New Roman" w:eastAsia="Times New Roman" w:hAnsi="Times New Roman" w:cs="Times New Roman"/>
          <w:spacing w:val="-1"/>
          <w:sz w:val="24"/>
          <w:szCs w:val="24"/>
        </w:rPr>
        <w:tab/>
        <w:t>Date</w:t>
      </w:r>
    </w:p>
    <w:p w14:paraId="7477C77C" w14:textId="77777777" w:rsidR="00E36413" w:rsidRPr="00301DF1" w:rsidRDefault="00E36413" w:rsidP="00E36413">
      <w:pPr>
        <w:widowControl w:val="0"/>
        <w:spacing w:after="0" w:line="240" w:lineRule="auto"/>
        <w:rPr>
          <w:rFonts w:ascii="Times New Roman" w:eastAsia="Times New Roman" w:hAnsi="Times New Roman" w:cs="Times New Roman"/>
          <w:sz w:val="20"/>
          <w:szCs w:val="20"/>
        </w:rPr>
      </w:pPr>
    </w:p>
    <w:p w14:paraId="322CE831" w14:textId="77777777" w:rsidR="00E36413" w:rsidRDefault="00E36413" w:rsidP="00E36413">
      <w:pPr>
        <w:widowControl w:val="0"/>
        <w:spacing w:before="3" w:after="0" w:line="240" w:lineRule="auto"/>
        <w:rPr>
          <w:rFonts w:ascii="Times New Roman" w:eastAsia="Times New Roman" w:hAnsi="Times New Roman" w:cs="Times New Roman"/>
          <w:sz w:val="20"/>
          <w:szCs w:val="20"/>
        </w:rPr>
      </w:pPr>
    </w:p>
    <w:p w14:paraId="7FD47B49" w14:textId="77777777" w:rsidR="00E36413" w:rsidRPr="00301DF1" w:rsidRDefault="00E36413" w:rsidP="00E36413">
      <w:pPr>
        <w:widowControl w:val="0"/>
        <w:spacing w:before="3" w:after="0" w:line="240" w:lineRule="auto"/>
        <w:rPr>
          <w:rFonts w:ascii="Times New Roman" w:eastAsia="Times New Roman" w:hAnsi="Times New Roman" w:cs="Times New Roman"/>
          <w:sz w:val="12"/>
          <w:szCs w:val="12"/>
        </w:rPr>
      </w:pPr>
    </w:p>
    <w:p w14:paraId="158A9768" w14:textId="77777777" w:rsidR="00E36413" w:rsidRPr="00301DF1" w:rsidRDefault="00E36413" w:rsidP="00E36413">
      <w:pPr>
        <w:widowControl w:val="0"/>
        <w:tabs>
          <w:tab w:val="left" w:pos="4430"/>
        </w:tabs>
        <w:spacing w:after="0" w:line="20" w:lineRule="atLeast"/>
        <w:ind w:left="115"/>
        <w:rPr>
          <w:rFonts w:ascii="Times New Roman" w:eastAsia="Times New Roman" w:hAnsi="Times New Roman" w:cs="Times New Roman"/>
          <w:sz w:val="2"/>
          <w:szCs w:val="2"/>
        </w:rPr>
      </w:pPr>
      <w:r w:rsidRPr="00301DF1">
        <w:rPr>
          <w:rFonts w:ascii="Times New Roman" w:eastAsia="Calibri" w:hAnsi="Calibri" w:cs="Times New Roman"/>
          <w:noProof/>
          <w:position w:val="1"/>
          <w:sz w:val="2"/>
        </w:rPr>
        <mc:AlternateContent>
          <mc:Choice Requires="wpg">
            <w:drawing>
              <wp:inline distT="0" distB="0" distL="0" distR="0" wp14:anchorId="67A9A6FE" wp14:editId="727854E2">
                <wp:extent cx="1682750" cy="6350"/>
                <wp:effectExtent l="6350" t="6985" r="6350" b="571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0" cy="6350"/>
                          <a:chOff x="0" y="0"/>
                          <a:chExt cx="2650" cy="10"/>
                        </a:xfrm>
                      </wpg:grpSpPr>
                      <wpg:grpSp>
                        <wpg:cNvPr id="5" name="Group 6"/>
                        <wpg:cNvGrpSpPr>
                          <a:grpSpLocks/>
                        </wpg:cNvGrpSpPr>
                        <wpg:grpSpPr bwMode="auto">
                          <a:xfrm>
                            <a:off x="5" y="5"/>
                            <a:ext cx="2640" cy="2"/>
                            <a:chOff x="5" y="5"/>
                            <a:chExt cx="2640" cy="2"/>
                          </a:xfrm>
                        </wpg:grpSpPr>
                        <wps:wsp>
                          <wps:cNvPr id="6" name="Freeform 7"/>
                          <wps:cNvSpPr>
                            <a:spLocks/>
                          </wps:cNvSpPr>
                          <wps:spPr bwMode="auto">
                            <a:xfrm>
                              <a:off x="5" y="5"/>
                              <a:ext cx="2640" cy="2"/>
                            </a:xfrm>
                            <a:custGeom>
                              <a:avLst/>
                              <a:gdLst>
                                <a:gd name="T0" fmla="+- 0 5 5"/>
                                <a:gd name="T1" fmla="*/ T0 w 2640"/>
                                <a:gd name="T2" fmla="+- 0 2645 5"/>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B738833" id="Group 5" o:spid="_x0000_s1026" style="width:132.5pt;height:.5pt;mso-position-horizontal-relative:char;mso-position-vertical-relative:line" coordsize="26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">
                <v:group id="Group 6" o:spid="_x0000_s1027" style="position:absolute;left:5;top:5;width:2640;height:2" coordorigin="5,5" coordsize="26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7" o:spid="_x0000_s1028" style="position:absolute;left:5;top:5;width:2640;height:2;visibility:visible;mso-wrap-style:square;v-text-anchor:top" coordsize="2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z3OcMA&#10;AADaAAAADwAAAGRycy9kb3ducmV2LnhtbESPQWvCQBSE74L/YXlCL9Js2oNImlVECRQKLY2l52f2&#10;mQSzb+PuNib/vlsoeBxm5hsm346mEwM531pW8JSkIIgrq1uuFXwdi8c1CB+QNXaWScFEHrab+SzH&#10;TNsbf9JQhlpECPsMFTQh9JmUvmrIoE9sTxy9s3UGQ5SultrhLcJNJ5/TdCUNthwXGuxp31B1KX+M&#10;go+pwHJ3+j5c68K2/C6Ht2k5KPWwGHcvIAKN4R7+b79qBSv4uxJv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z3OcMAAADaAAAADwAAAAAAAAAAAAAAAACYAgAAZHJzL2Rv&#10;d25yZXYueG1sUEsFBgAAAAAEAAQA9QAAAIgDAAAAAA==&#10;" path="m,l2640,e" filled="f" strokeweight=".48pt">
                    <v:path arrowok="t" o:connecttype="custom" o:connectlocs="0,0;2640,0" o:connectangles="0,0"/>
                  </v:shape>
                </v:group>
                <w10:anchorlock/>
              </v:group>
            </w:pict>
          </mc:Fallback>
        </mc:AlternateContent>
      </w:r>
      <w:r w:rsidRPr="00301DF1">
        <w:rPr>
          <w:rFonts w:ascii="Times New Roman" w:eastAsia="Calibri" w:hAnsi="Calibri" w:cs="Times New Roman"/>
          <w:position w:val="1"/>
          <w:sz w:val="2"/>
        </w:rPr>
        <w:tab/>
      </w:r>
      <w:r w:rsidRPr="00301DF1">
        <w:rPr>
          <w:rFonts w:ascii="Times New Roman" w:eastAsia="Calibri" w:hAnsi="Calibri" w:cs="Times New Roman"/>
          <w:noProof/>
          <w:sz w:val="2"/>
        </w:rPr>
        <mc:AlternateContent>
          <mc:Choice Requires="wpg">
            <w:drawing>
              <wp:inline distT="0" distB="0" distL="0" distR="0" wp14:anchorId="0D5D508D" wp14:editId="4FE7DACF">
                <wp:extent cx="1802765" cy="12065"/>
                <wp:effectExtent l="3175" t="6985" r="381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2765" cy="12065"/>
                          <a:chOff x="0" y="0"/>
                          <a:chExt cx="2839" cy="19"/>
                        </a:xfrm>
                      </wpg:grpSpPr>
                      <wpg:grpSp>
                        <wpg:cNvPr id="2" name="Group 3"/>
                        <wpg:cNvGrpSpPr>
                          <a:grpSpLocks/>
                        </wpg:cNvGrpSpPr>
                        <wpg:grpSpPr bwMode="auto">
                          <a:xfrm>
                            <a:off x="9" y="9"/>
                            <a:ext cx="2821" cy="2"/>
                            <a:chOff x="9" y="9"/>
                            <a:chExt cx="2821" cy="2"/>
                          </a:xfrm>
                        </wpg:grpSpPr>
                        <wps:wsp>
                          <wps:cNvPr id="3" name="Freeform 4"/>
                          <wps:cNvSpPr>
                            <a:spLocks/>
                          </wps:cNvSpPr>
                          <wps:spPr bwMode="auto">
                            <a:xfrm>
                              <a:off x="9" y="9"/>
                              <a:ext cx="2821" cy="2"/>
                            </a:xfrm>
                            <a:custGeom>
                              <a:avLst/>
                              <a:gdLst>
                                <a:gd name="T0" fmla="+- 0 9 9"/>
                                <a:gd name="T1" fmla="*/ T0 w 2821"/>
                                <a:gd name="T2" fmla="+- 0 2829 9"/>
                                <a:gd name="T3" fmla="*/ T2 w 2821"/>
                              </a:gdLst>
                              <a:ahLst/>
                              <a:cxnLst>
                                <a:cxn ang="0">
                                  <a:pos x="T1" y="0"/>
                                </a:cxn>
                                <a:cxn ang="0">
                                  <a:pos x="T3" y="0"/>
                                </a:cxn>
                              </a:cxnLst>
                              <a:rect l="0" t="0" r="r" b="b"/>
                              <a:pathLst>
                                <a:path w="2821">
                                  <a:moveTo>
                                    <a:pt x="0" y="0"/>
                                  </a:moveTo>
                                  <a:lnTo>
                                    <a:pt x="2820" y="0"/>
                                  </a:lnTo>
                                </a:path>
                              </a:pathLst>
                            </a:custGeom>
                            <a:noFill/>
                            <a:ln w="116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5415248" id="Group 2" o:spid="_x0000_s1026" style="width:141.95pt;height:.95pt;mso-position-horizontal-relative:char;mso-position-vertical-relative:line" coordsize="283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">
                <v:group id="Group 3" o:spid="_x0000_s1027" style="position:absolute;left:9;top:9;width:2821;height:2" coordorigin="9,9" coordsize="28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9;top:9;width:2821;height:2;visibility:visible;mso-wrap-style:square;v-text-anchor:top" coordsize="28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GK8MA&#10;AADaAAAADwAAAGRycy9kb3ducmV2LnhtbESPT4vCMBTE7wt+h/AEL6Kp7iJSjSLiv4MHreL50Tzb&#10;avNSmqjdb28WhD0OM/MbZjpvTCmeVLvCsoJBPwJBnFpdcKbgfFr3xiCcR9ZYWiYFv+RgPmt9TTHW&#10;9sVHeiY+EwHCLkYFufdVLKVLczLo+rYiDt7V1gZ9kHUmdY2vADelHEbRSBosOCzkWNEyp/SePIyC&#10;brIeppef/Xa/Gd0W2h3K1WUzUKrTbhYTEJ4a/x/+tHdawTf8XQk3QM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EGK8MAAADaAAAADwAAAAAAAAAAAAAAAACYAgAAZHJzL2Rv&#10;d25yZXYueG1sUEsFBgAAAAAEAAQA9QAAAIgDAAAAAA==&#10;" path="m,l2820,e" filled="f" strokeweight=".32478mm">
                    <v:path arrowok="t" o:connecttype="custom" o:connectlocs="0,0;2820,0" o:connectangles="0,0"/>
                  </v:shape>
                </v:group>
                <w10:anchorlock/>
              </v:group>
            </w:pict>
          </mc:Fallback>
        </mc:AlternateContent>
      </w:r>
    </w:p>
    <w:p w14:paraId="00DF3C3D" w14:textId="77777777" w:rsidR="00E36413" w:rsidRDefault="00E36413" w:rsidP="00E36413">
      <w:pPr>
        <w:spacing w:after="0" w:line="240" w:lineRule="auto"/>
        <w:rPr>
          <w:rFonts w:ascii="Times New Roman" w:hAnsi="Times New Roman" w:cs="Times New Roman"/>
          <w:sz w:val="24"/>
          <w:szCs w:val="24"/>
        </w:rPr>
      </w:pPr>
    </w:p>
    <w:p w14:paraId="0F16A044" w14:textId="77777777" w:rsidR="00E36413" w:rsidRDefault="00E36413" w:rsidP="00E36413">
      <w:pPr>
        <w:spacing w:after="0" w:line="240" w:lineRule="auto"/>
        <w:rPr>
          <w:rFonts w:ascii="Times New Roman" w:hAnsi="Times New Roman" w:cs="Times New Roman"/>
          <w:sz w:val="24"/>
          <w:szCs w:val="24"/>
        </w:rPr>
      </w:pPr>
    </w:p>
    <w:p w14:paraId="107A8E53" w14:textId="231F4CB7" w:rsidR="00787F7E" w:rsidRDefault="00787F7E" w:rsidP="00E36413"/>
    <w:sectPr w:rsidR="00787F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413"/>
    <w:rsid w:val="000F56D2"/>
    <w:rsid w:val="00155285"/>
    <w:rsid w:val="0037597D"/>
    <w:rsid w:val="003D4F93"/>
    <w:rsid w:val="004B0A82"/>
    <w:rsid w:val="00521AD9"/>
    <w:rsid w:val="00550FC3"/>
    <w:rsid w:val="005B7642"/>
    <w:rsid w:val="0075082A"/>
    <w:rsid w:val="00787F7E"/>
    <w:rsid w:val="007905BA"/>
    <w:rsid w:val="008F5ED6"/>
    <w:rsid w:val="009C41A3"/>
    <w:rsid w:val="00A06808"/>
    <w:rsid w:val="00A15BF0"/>
    <w:rsid w:val="00B636CD"/>
    <w:rsid w:val="00C34AEA"/>
    <w:rsid w:val="00D7064F"/>
    <w:rsid w:val="00DE09E6"/>
    <w:rsid w:val="00DF5F51"/>
    <w:rsid w:val="00E36413"/>
    <w:rsid w:val="00EA1710"/>
    <w:rsid w:val="00EA6ACE"/>
    <w:rsid w:val="00F324F1"/>
    <w:rsid w:val="00F72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5B97C"/>
  <w15:docId w15:val="{F4C97E80-44B0-4C2D-85A3-5557A46E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4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36413"/>
    <w:rPr>
      <w:sz w:val="16"/>
      <w:szCs w:val="16"/>
    </w:rPr>
  </w:style>
  <w:style w:type="paragraph" w:styleId="CommentText">
    <w:name w:val="annotation text"/>
    <w:basedOn w:val="Normal"/>
    <w:link w:val="CommentTextChar"/>
    <w:uiPriority w:val="99"/>
    <w:semiHidden/>
    <w:unhideWhenUsed/>
    <w:rsid w:val="00E36413"/>
    <w:pPr>
      <w:spacing w:line="240" w:lineRule="auto"/>
    </w:pPr>
    <w:rPr>
      <w:sz w:val="20"/>
      <w:szCs w:val="20"/>
    </w:rPr>
  </w:style>
  <w:style w:type="character" w:customStyle="1" w:styleId="CommentTextChar">
    <w:name w:val="Comment Text Char"/>
    <w:basedOn w:val="DefaultParagraphFont"/>
    <w:link w:val="CommentText"/>
    <w:uiPriority w:val="99"/>
    <w:semiHidden/>
    <w:rsid w:val="00E36413"/>
    <w:rPr>
      <w:sz w:val="20"/>
      <w:szCs w:val="20"/>
    </w:rPr>
  </w:style>
  <w:style w:type="paragraph" w:styleId="BalloonText">
    <w:name w:val="Balloon Text"/>
    <w:basedOn w:val="Normal"/>
    <w:link w:val="BalloonTextChar"/>
    <w:uiPriority w:val="99"/>
    <w:semiHidden/>
    <w:unhideWhenUsed/>
    <w:rsid w:val="00E364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41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7239A"/>
    <w:rPr>
      <w:b/>
      <w:bCs/>
    </w:rPr>
  </w:style>
  <w:style w:type="character" w:customStyle="1" w:styleId="CommentSubjectChar">
    <w:name w:val="Comment Subject Char"/>
    <w:basedOn w:val="CommentTextChar"/>
    <w:link w:val="CommentSubject"/>
    <w:uiPriority w:val="99"/>
    <w:semiHidden/>
    <w:rsid w:val="00F7239A"/>
    <w:rPr>
      <w:b/>
      <w:bCs/>
      <w:sz w:val="20"/>
      <w:szCs w:val="20"/>
    </w:rPr>
  </w:style>
  <w:style w:type="paragraph" w:styleId="ListParagraph">
    <w:name w:val="List Paragraph"/>
    <w:basedOn w:val="Normal"/>
    <w:uiPriority w:val="34"/>
    <w:qFormat/>
    <w:rsid w:val="005B7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4AB77-BF28-4C31-8431-EC659138F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Harstine, Michelle (CONTR)</dc:creator>
  <cp:lastModifiedBy>Cuda, Grace</cp:lastModifiedBy>
  <cp:revision>5</cp:revision>
  <dcterms:created xsi:type="dcterms:W3CDTF">2020-01-13T16:53:00Z</dcterms:created>
  <dcterms:modified xsi:type="dcterms:W3CDTF">2021-03-19T18:46:00Z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-1827286877</vt:i4>
  </property>
</Properties>
</file>