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3FC9" w14:textId="55A0B1B3" w:rsidR="00BB118D" w:rsidRDefault="009C1271" w:rsidP="00BB118D">
      <w:pPr>
        <w:rPr>
          <w:b/>
          <w:sz w:val="24"/>
          <w:szCs w:val="24"/>
        </w:rPr>
      </w:pPr>
      <w:bookmarkStart w:id="0" w:name="_GoBack"/>
      <w:bookmarkEnd w:id="0"/>
      <w:r>
        <w:rPr>
          <w:rFonts w:eastAsia="Times New Roman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AC644" wp14:editId="732BB2F8">
                <wp:simplePos x="0" y="0"/>
                <wp:positionH relativeFrom="column">
                  <wp:posOffset>2258695</wp:posOffset>
                </wp:positionH>
                <wp:positionV relativeFrom="paragraph">
                  <wp:posOffset>-461010</wp:posOffset>
                </wp:positionV>
                <wp:extent cx="2295525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3F936" w14:textId="4F0036A4" w:rsidR="00241965" w:rsidRPr="00024749" w:rsidRDefault="009C1271" w:rsidP="00451E28">
                            <w:pPr>
                              <w:pStyle w:val="Header"/>
                              <w:spacing w:line="240" w:lineRule="exact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Agenda: PA Development Telecon</w:t>
                            </w:r>
                          </w:p>
                          <w:p w14:paraId="40F474B3" w14:textId="52A66EA0" w:rsidR="00241965" w:rsidRPr="00735889" w:rsidRDefault="00241965" w:rsidP="00451E28">
                            <w:pPr>
                              <w:pStyle w:val="Header"/>
                              <w:spacing w:line="240" w:lineRule="exact"/>
                              <w:jc w:val="right"/>
                            </w:pPr>
                            <w:r w:rsidRPr="00735889">
                              <w:t>ESPC Process Doc</w:t>
                            </w:r>
                            <w:r w:rsidR="00994009">
                              <w:t>.</w:t>
                            </w:r>
                            <w:r w:rsidRPr="00735889">
                              <w:t xml:space="preserve"> P</w:t>
                            </w:r>
                            <w:r w:rsidR="009C1271">
                              <w:t>2-08</w:t>
                            </w:r>
                            <w:r w:rsidRPr="00735889">
                              <w:t xml:space="preserve"> </w:t>
                            </w:r>
                          </w:p>
                          <w:p w14:paraId="47B45B6F" w14:textId="56BE583C" w:rsidR="00241965" w:rsidRPr="00735889" w:rsidRDefault="009A1C8A" w:rsidP="00451E28">
                            <w:pPr>
                              <w:pStyle w:val="Header"/>
                              <w:spacing w:line="240" w:lineRule="exact"/>
                              <w:jc w:val="right"/>
                            </w:pPr>
                            <w:r>
                              <w:t>Rev</w:t>
                            </w:r>
                            <w:r w:rsidR="00B544EB">
                              <w:t xml:space="preserve">. </w:t>
                            </w:r>
                            <w:r w:rsidR="00C26EF1">
                              <w:t>11</w:t>
                            </w:r>
                            <w:r w:rsidR="00ED14F8">
                              <w:t>-</w:t>
                            </w:r>
                            <w:r w:rsidR="00C26EF1">
                              <w:t>19</w:t>
                            </w:r>
                            <w:r w:rsidR="00ED14F8">
                              <w:t>-18</w:t>
                            </w:r>
                          </w:p>
                          <w:p w14:paraId="35D1EB62" w14:textId="5A3B0945" w:rsidR="00241965" w:rsidRPr="00735889" w:rsidRDefault="00241965" w:rsidP="00451E28">
                            <w:pPr>
                              <w:spacing w:line="240" w:lineRule="exact"/>
                              <w:jc w:val="right"/>
                              <w:rPr>
                                <w:b/>
                              </w:rPr>
                            </w:pPr>
                            <w:r w:rsidRPr="00735889">
                              <w:t>Responsibility:</w:t>
                            </w:r>
                            <w:r w:rsidRPr="00735889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735889">
                              <w:t xml:space="preserve"> </w:t>
                            </w:r>
                            <w:r w:rsidR="009C1271">
                              <w:t>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C64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77.85pt;margin-top:-36.3pt;width:180.7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xSgQIAAGQFAAAOAAAAZHJzL2Uyb0RvYy54bWysVN9P2zAQfp+0/8Hy+0hbWhgVKepATJMQ&#10;oMHEs+vYNJrt8+xrk+6v5+wkpWJ7YdpLYt99d7777sf5RWsN26oQa3AlHx+NOFNOQlW755L/eLz+&#10;9JmziMJVwoBTJd+pyC8WHz+cN36uJrAGU6nAyImL88aXfI3o50UR5VpZEY/AK0dKDcEKpGt4Lqog&#10;GvJuTTEZjU6KBkLlA0gVI0mvOiVfZP9aK4l3WkeFzJScYsP8Dfm7St9icS7mz0H4dS37MMQ/RGFF&#10;7ejRvasrgYJtQv2HK1vLABE0HkmwBWhdS5VzoGzGozfZPKyFVzkXIif6PU3x/7mVt9v7wOqq5LMT&#10;zpywVKNH1SL7Ai0jEfHT+Dgn2IMnILYkpzoP8kjClHarg01/SoiRnpje7dlN3iQJJ5Oz2Wwy40yS&#10;7nR6djzK9Bev1j5E/KrAsnQoeaDqZVLF9iYiRULQAZIec3BdG5MraBxrSn5yPBtlg72GLIxLWJV7&#10;oXeTMuoizyfcGZUwxn1XmrjICSRB7kJ1aQLbCuofIaVymHPPfgmdUJqCeI9hj3+N6j3GXR7Dy+Bw&#10;b2xrByFn/ybs6ucQsu7wRORB3umI7artK72CakeFDtCNSvTyuqZq3IiI9yLQbFBtad7xjj7aALEO&#10;/YmzNYTff5MnPLUsaTlraNZKHn9tRFCcmW+OmvlsPJ2m4cyX6ex0QpdwqFkdatzGXgKVY0ybxct8&#10;THg0w1EHsE+0FpbpVVIJJ+ntkuNwvMRuA9BakWq5zCAaRy/wxj14mVyn6qRee2yfRPB9QyK18i0M&#10;Uynmb/qywyZLB8sNgq5z0yaCO1Z74mmUcy/3ayftisN7Rr0ux8ULAAAA//8DAFBLAwQUAAYACAAA&#10;ACEAEypZ1+IAAAAKAQAADwAAAGRycy9kb3ducmV2LnhtbEyPQUvDQBCF74L/YRnBW7tpbJoSMykl&#10;UATRQ2sv3jbZaRLMzsbsto3+eteTHof38d43+WYyvbjQ6DrLCIt5BIK4trrjBuH4tputQTivWKve&#10;MiF8kYNNcXuTq0zbK+/pcvCNCCXsMoXQej9kUrq6JaPc3A7EITvZ0SgfzrGRelTXUG56GUfRShrV&#10;cVho1UBlS/XH4WwQnsvdq9pXsVl/9+XTy2k7fB7fE8T7u2n7CMLT5P9g+NUP6lAEp8qeWTvRIzwk&#10;SRpQhFkar0AEIl2kMYgKYZksQRa5/P9C8QMAAP//AwBQSwECLQAUAAYACAAAACEAtoM4kv4AAADh&#10;AQAAEwAAAAAAAAAAAAAAAAAAAAAAW0NvbnRlbnRfVHlwZXNdLnhtbFBLAQItABQABgAIAAAAIQA4&#10;/SH/1gAAAJQBAAALAAAAAAAAAAAAAAAAAC8BAABfcmVscy8ucmVsc1BLAQItABQABgAIAAAAIQCy&#10;phxSgQIAAGQFAAAOAAAAAAAAAAAAAAAAAC4CAABkcnMvZTJvRG9jLnhtbFBLAQItABQABgAIAAAA&#10;IQATKlnX4gAAAAoBAAAPAAAAAAAAAAAAAAAAANsEAABkcnMvZG93bnJldi54bWxQSwUGAAAAAAQA&#10;BADzAAAA6gUAAAAA&#10;" filled="f" stroked="f" strokeweight=".5pt">
                <v:textbox>
                  <w:txbxContent>
                    <w:p w14:paraId="0C43F936" w14:textId="4F0036A4" w:rsidR="00241965" w:rsidRPr="00024749" w:rsidRDefault="009C1271" w:rsidP="00451E28">
                      <w:pPr>
                        <w:pStyle w:val="Header"/>
                        <w:spacing w:line="240" w:lineRule="exact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Agenda: PA Development Telecon</w:t>
                      </w:r>
                    </w:p>
                    <w:p w14:paraId="40F474B3" w14:textId="52A66EA0" w:rsidR="00241965" w:rsidRPr="00735889" w:rsidRDefault="00241965" w:rsidP="00451E28">
                      <w:pPr>
                        <w:pStyle w:val="Header"/>
                        <w:spacing w:line="240" w:lineRule="exact"/>
                        <w:jc w:val="right"/>
                      </w:pPr>
                      <w:r w:rsidRPr="00735889">
                        <w:t>ESPC Process Doc</w:t>
                      </w:r>
                      <w:r w:rsidR="00994009">
                        <w:t>.</w:t>
                      </w:r>
                      <w:r w:rsidRPr="00735889">
                        <w:t xml:space="preserve"> P</w:t>
                      </w:r>
                      <w:r w:rsidR="009C1271">
                        <w:t>2-08</w:t>
                      </w:r>
                      <w:r w:rsidRPr="00735889">
                        <w:t xml:space="preserve"> </w:t>
                      </w:r>
                    </w:p>
                    <w:p w14:paraId="47B45B6F" w14:textId="56BE583C" w:rsidR="00241965" w:rsidRPr="00735889" w:rsidRDefault="009A1C8A" w:rsidP="00451E28">
                      <w:pPr>
                        <w:pStyle w:val="Header"/>
                        <w:spacing w:line="240" w:lineRule="exact"/>
                        <w:jc w:val="right"/>
                      </w:pPr>
                      <w:r>
                        <w:t>Rev</w:t>
                      </w:r>
                      <w:r w:rsidR="00B544EB">
                        <w:t xml:space="preserve">. </w:t>
                      </w:r>
                      <w:r w:rsidR="00C26EF1">
                        <w:t>11</w:t>
                      </w:r>
                      <w:r w:rsidR="00ED14F8">
                        <w:t>-</w:t>
                      </w:r>
                      <w:r w:rsidR="00C26EF1">
                        <w:t>19</w:t>
                      </w:r>
                      <w:r w:rsidR="00ED14F8">
                        <w:t>-18</w:t>
                      </w:r>
                    </w:p>
                    <w:p w14:paraId="35D1EB62" w14:textId="5A3B0945" w:rsidR="00241965" w:rsidRPr="00735889" w:rsidRDefault="00241965" w:rsidP="00451E28">
                      <w:pPr>
                        <w:spacing w:line="240" w:lineRule="exact"/>
                        <w:jc w:val="right"/>
                        <w:rPr>
                          <w:b/>
                        </w:rPr>
                      </w:pPr>
                      <w:r w:rsidRPr="00735889">
                        <w:t>Responsibility:</w:t>
                      </w:r>
                      <w:r w:rsidRPr="00735889">
                        <w:rPr>
                          <w:noProof/>
                          <w:sz w:val="24"/>
                        </w:rPr>
                        <w:t xml:space="preserve"> </w:t>
                      </w:r>
                      <w:r w:rsidRPr="00735889">
                        <w:t xml:space="preserve"> </w:t>
                      </w:r>
                      <w:r w:rsidR="009C1271">
                        <w:t>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F3F30FE" wp14:editId="10CE136C">
            <wp:simplePos x="0" y="0"/>
            <wp:positionH relativeFrom="column">
              <wp:posOffset>439420</wp:posOffset>
            </wp:positionH>
            <wp:positionV relativeFrom="paragraph">
              <wp:posOffset>-432435</wp:posOffset>
            </wp:positionV>
            <wp:extent cx="1597025" cy="7378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56387F" wp14:editId="4360395B">
                <wp:simplePos x="0" y="0"/>
                <wp:positionH relativeFrom="column">
                  <wp:posOffset>-1871980</wp:posOffset>
                </wp:positionH>
                <wp:positionV relativeFrom="paragraph">
                  <wp:posOffset>281940</wp:posOffset>
                </wp:positionV>
                <wp:extent cx="6324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A7686" id="Straight Connector 25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7.4pt,22.2pt" to="350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yXuAEAAMUDAAAOAAAAZHJzL2Uyb0RvYy54bWysU8GOEzEMvSPxD1HudKYFKj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ymC8vxGD5mU&#10;PYxZ7DAEVhBJcJCVmmLqGLALe7p6Ke6p0D4Z8uXLhMSpqnue1YVTFpov169Xb9YtP4K+xZpnYKSU&#10;PwB6UQ69dDYU4qpTx48pczNOvaWwUwa5tK6nfHZQkl34AobJcLNlRdc1gp0jcVS8AEprCHlZqHC9&#10;ml1gxjo3A9s/A6/5BQp1xf4GPCNqZwx5BnsbkH7XPZ9uI5tL/k2BC+8iwRMO5/ooVRrelcrwutdl&#10;GX/0K/z579t+BwAA//8DAFBLAwQUAAYACAAAACEABN+y5uEAAAAKAQAADwAAAGRycy9kb3ducmV2&#10;LnhtbEyPwU7DMBBE75X4B2uRekGt08iFNsSpKFLVAyBE0w9w4yWJiNdR7KQpX48RB3rc2dHMm3Qz&#10;moYN2LnakoTFPAKGVFhdUynhmO9mK2DOK9KqsYQSLuhgk91MUpVoe6YPHA6+ZCGEXKIkVN63Ceeu&#10;qNAoN7ctUvh92s4oH86u5LpT5xBuGh5H0T03qqbQUKkWnyssvg69kbDfbfFleelLoZf7/G7IX9++&#10;31dSTm/Hp0dgHkf/b4Zf/IAOWWA62Z60Y42EWbwWgd1LEEIAC46HaBEDO/0JPEv59YTsBwAA//8D&#10;AFBLAQItABQABgAIAAAAIQC2gziS/gAAAOEBAAATAAAAAAAAAAAAAAAAAAAAAABbQ29udGVudF9U&#10;eXBlc10ueG1sUEsBAi0AFAAGAAgAAAAhADj9If/WAAAAlAEAAAsAAAAAAAAAAAAAAAAALwEAAF9y&#10;ZWxzLy5yZWxzUEsBAi0AFAAGAAgAAAAhAFENPJe4AQAAxQMAAA4AAAAAAAAAAAAAAAAALgIAAGRy&#10;cy9lMm9Eb2MueG1sUEsBAi0AFAAGAAgAAAAhAATfsubhAAAACgEAAA8AAAAAAAAAAAAAAAAAEgQA&#10;AGRycy9kb3ducmV2LnhtbFBLBQYAAAAABAAEAPMAAAAgBQAAAAA=&#10;" strokecolor="#4579b8 [3044]"/>
            </w:pict>
          </mc:Fallback>
        </mc:AlternateContent>
      </w:r>
      <w:r w:rsidR="00940F77">
        <w:rPr>
          <w:noProof/>
        </w:rPr>
        <w:drawing>
          <wp:anchor distT="0" distB="0" distL="114300" distR="114300" simplePos="0" relativeHeight="251656192" behindDoc="1" locked="0" layoutInCell="1" allowOverlap="1" wp14:anchorId="06771704" wp14:editId="38760AED">
            <wp:simplePos x="0" y="0"/>
            <wp:positionH relativeFrom="column">
              <wp:posOffset>-210185</wp:posOffset>
            </wp:positionH>
            <wp:positionV relativeFrom="paragraph">
              <wp:posOffset>-430530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77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CD353" wp14:editId="5E20C6C3">
                <wp:simplePos x="0" y="0"/>
                <wp:positionH relativeFrom="column">
                  <wp:posOffset>-1948180</wp:posOffset>
                </wp:positionH>
                <wp:positionV relativeFrom="paragraph">
                  <wp:posOffset>-613410</wp:posOffset>
                </wp:positionV>
                <wp:extent cx="64770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8593C" id="Rectangle 18" o:spid="_x0000_s1026" style="position:absolute;margin-left:-153.4pt;margin-top:-48.3pt;width:510pt;height:11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UtqAIAACwGAAAOAAAAZHJzL2Uyb0RvYy54bWysVEtPGzEQvlfqf7B8L7uJAoEVGxSBqCpR&#10;QEDF2XjtZCXb49pONumv79jeLCmvA+pl1/Oe+eZxerbRiqyF8y2Ymo4OSkqE4dC0ZlHTXw+X344p&#10;8YGZhikwoqZb4enZ7OuX085WYgxLUI1wBJ0YX3W2pssQbFUUni+FZv4ArDAolOA0C0i6RdE41qF3&#10;rYpxWR4VHbjGOuDCe+ReZCGdJf9SCh5upPQiEFVTzC2kr0vfp/gtZqesWjhmly3v02CfyEKz1mDQ&#10;wdUFC4ysXPvKlW65Aw8yHHDQBUjZcpFqwGpG5Ytq7pfMilQLguPtAJP/f2759frWkbbB3mGnDNPY&#10;oztEjZmFEgR5CFBnfYV69/bW9ZTHZ6x2I52Of6yDbBKo2wFUsQmEI/NoMp2WJWLPUTaajI+nh9Fp&#10;8WxtnQ/fBWgSHzV1GD5hydZXPmTVnUoM5kG1zWWrVCLioIhz5ciaYYsZ58KEUTJXK/0TmsyfYAZ9&#10;s5GNI5HZRzs2ZpNGLnpKuf0TRJnPxh0CsGo/7pDOR3FRFgMXEf4MeHqFrRIxHWXuhMTOIcTjVO9Q&#10;wGso/JI1IrMP3y05OYyeJWI7+M5YvuM7N6fXj6YirdxgXH6UWDYeLFJkMGEw1q0B95YDhQ3uI2f9&#10;HUgZmojSEzRbnGsHeeG95ZctDtcV8+GWOdxwnEe8WuEGP1JBV1PoX5Qswf15ix/1cfFQSkmHF6Om&#10;/veKOUGJ+mFwJU9Gk0k8MYmYHE7HSLh9ydO+xKz0OeDEjvA+Wp6eUT+o3VM60I943OYxKoqY4Ri7&#10;pjy4HXEe8iXD88jFfJ7U8KxYFq7MveXReUQ1Ls/D5pE5229YwN28ht11YdWLRcu60dLAfBVAtmkL&#10;n3Ht8caTlHalP5/x5u3TSev5yM/+AgAA//8DAFBLAwQUAAYACAAAACEAUieOGuAAAAAMAQAADwAA&#10;AGRycy9kb3ducmV2LnhtbEyPQU+DQBCF7yb+h82YeGsXqAFFlqZt4sGDh9J637IjENhZwm4L/nvH&#10;k95m3ry8902xXewgbjj5zpGCeB2BQKqd6ahRcD69rZ5B+KDJ6MERKvhGD9vy/q7QuXEzHfFWhUZw&#10;CPlcK2hDGHMpfd2i1X7tRiS+fbnJ6sDr1Egz6ZnD7SCTKEql1R1xQ6tHPLRY99XVKqCs+kzq/f69&#10;jw4fx9iMO9mfZqUeH5bdK4iAS/gzwy8+o0PJTBd3JePFoGC1iVJmDzy9pCkItmTxJgFxYSV7ikGW&#10;hfz/RPkDAAD//wMAUEsBAi0AFAAGAAgAAAAhALaDOJL+AAAA4QEAABMAAAAAAAAAAAAAAAAAAAAA&#10;AFtDb250ZW50X1R5cGVzXS54bWxQSwECLQAUAAYACAAAACEAOP0h/9YAAACUAQAACwAAAAAAAAAA&#10;AAAAAAAvAQAAX3JlbHMvLnJlbHNQSwECLQAUAAYACAAAACEAqWeFLagCAAAsBgAADgAAAAAAAAAA&#10;AAAAAAAuAgAAZHJzL2Uyb0RvYy54bWxQSwECLQAUAAYACAAAACEAUieOGuAAAAAMAQAADwAAAAAA&#10;AAAAAAAAAAACBQAAZHJzL2Rvd25yZXYueG1sUEsFBgAAAAAEAAQA8wAAAA8GAAAAAA==&#10;" fillcolor="#b8cce4 [1300]" strokecolor="#95b3d7 [1940]" strokeweight="2pt"/>
            </w:pict>
          </mc:Fallback>
        </mc:AlternateContent>
      </w:r>
    </w:p>
    <w:p w14:paraId="390944FC" w14:textId="4E66AEAA" w:rsidR="000316A0" w:rsidRDefault="00A56E35" w:rsidP="00BB118D">
      <w:pPr>
        <w:rPr>
          <w:b/>
        </w:rPr>
      </w:pPr>
      <w:r>
        <w:rPr>
          <w:b/>
        </w:rPr>
        <w:t xml:space="preserve"> </w:t>
      </w:r>
    </w:p>
    <w:p w14:paraId="33A855CF" w14:textId="33A173F2" w:rsidR="000316A0" w:rsidRDefault="000316A0" w:rsidP="00BB118D">
      <w:pPr>
        <w:rPr>
          <w:b/>
        </w:rPr>
      </w:pPr>
    </w:p>
    <w:p w14:paraId="0B3030C5" w14:textId="77777777" w:rsidR="00994009" w:rsidRDefault="00994009" w:rsidP="00BB118D">
      <w:pPr>
        <w:rPr>
          <w:b/>
        </w:rPr>
      </w:pPr>
    </w:p>
    <w:p w14:paraId="03C43917" w14:textId="77777777" w:rsidR="009C1271" w:rsidRDefault="009C1271" w:rsidP="00BB118D">
      <w:pPr>
        <w:rPr>
          <w:b/>
        </w:rPr>
      </w:pPr>
    </w:p>
    <w:p w14:paraId="19CEDDAE" w14:textId="77777777" w:rsidR="009C1271" w:rsidRDefault="009C1271" w:rsidP="00BB118D">
      <w:pPr>
        <w:rPr>
          <w:b/>
        </w:rPr>
      </w:pPr>
    </w:p>
    <w:p w14:paraId="4F2062B0" w14:textId="2FE0677D" w:rsidR="009C1271" w:rsidRPr="003478C7" w:rsidRDefault="009C1271" w:rsidP="009C1271">
      <w:pPr>
        <w:shd w:val="clear" w:color="auto" w:fill="FFFFFF"/>
        <w:jc w:val="center"/>
        <w:rPr>
          <w:rFonts w:eastAsia="Times New Roman" w:cs="Arial"/>
          <w:b/>
          <w:color w:val="222222"/>
          <w:sz w:val="28"/>
          <w:szCs w:val="28"/>
        </w:rPr>
      </w:pPr>
      <w:r w:rsidRPr="00ED14F8">
        <w:rPr>
          <w:rFonts w:eastAsia="Times New Roman" w:cs="Arial"/>
          <w:b/>
          <w:color w:val="222222"/>
          <w:sz w:val="28"/>
          <w:szCs w:val="28"/>
        </w:rPr>
        <w:t>PA Development Telecon</w:t>
      </w:r>
      <w:r w:rsidR="003478C7">
        <w:rPr>
          <w:rFonts w:eastAsia="Times New Roman" w:cs="Arial"/>
          <w:b/>
          <w:color w:val="222222"/>
          <w:sz w:val="28"/>
          <w:szCs w:val="28"/>
        </w:rPr>
        <w:t>ference Call(s)</w:t>
      </w:r>
      <w:r w:rsidR="009A1C8A">
        <w:rPr>
          <w:rFonts w:eastAsia="Times New Roman" w:cs="Arial"/>
          <w:b/>
          <w:color w:val="222222"/>
          <w:sz w:val="28"/>
          <w:szCs w:val="28"/>
        </w:rPr>
        <w:t xml:space="preserve"> Agenda</w:t>
      </w:r>
    </w:p>
    <w:p w14:paraId="11FE5A2B" w14:textId="69AD4BAE" w:rsidR="003478C7" w:rsidRDefault="003478C7" w:rsidP="003478C7">
      <w:pPr>
        <w:jc w:val="center"/>
        <w:rPr>
          <w:b/>
        </w:rPr>
      </w:pPr>
      <w:r>
        <w:rPr>
          <w:b/>
        </w:rPr>
        <w:t>(</w:t>
      </w:r>
      <w:r w:rsidRPr="00191C94">
        <w:rPr>
          <w:b/>
        </w:rPr>
        <w:t xml:space="preserve">minimum topics </w:t>
      </w:r>
      <w:r>
        <w:rPr>
          <w:b/>
        </w:rPr>
        <w:t>required to</w:t>
      </w:r>
      <w:r w:rsidRPr="00191C94">
        <w:rPr>
          <w:b/>
        </w:rPr>
        <w:t xml:space="preserve"> </w:t>
      </w:r>
      <w:r>
        <w:rPr>
          <w:b/>
        </w:rPr>
        <w:t xml:space="preserve">be </w:t>
      </w:r>
      <w:r w:rsidRPr="00191C94">
        <w:rPr>
          <w:b/>
        </w:rPr>
        <w:t>cover</w:t>
      </w:r>
      <w:r>
        <w:rPr>
          <w:b/>
        </w:rPr>
        <w:t>ed are listed</w:t>
      </w:r>
      <w:r w:rsidRPr="00191C94">
        <w:rPr>
          <w:b/>
        </w:rPr>
        <w:t>)</w:t>
      </w:r>
    </w:p>
    <w:p w14:paraId="759F4A50" w14:textId="180E952F" w:rsidR="00241965" w:rsidRDefault="00241965" w:rsidP="00FC5AA1">
      <w:pPr>
        <w:rPr>
          <w:i/>
          <w:sz w:val="24"/>
          <w:szCs w:val="24"/>
          <w:highlight w:val="yellow"/>
        </w:rPr>
      </w:pPr>
    </w:p>
    <w:p w14:paraId="5232E50F" w14:textId="77777777" w:rsidR="009C1271" w:rsidRPr="00971D62" w:rsidRDefault="009C1271" w:rsidP="009C1271">
      <w:pPr>
        <w:pStyle w:val="ListParagraph"/>
        <w:shd w:val="clear" w:color="auto" w:fill="FFFFFF"/>
        <w:spacing w:after="0"/>
        <w:rPr>
          <w:rFonts w:ascii="Arial" w:eastAsia="Times New Roman" w:hAnsi="Arial" w:cs="Arial"/>
          <w:color w:val="222222"/>
        </w:rPr>
      </w:pPr>
    </w:p>
    <w:p w14:paraId="058A3EE7" w14:textId="77777777" w:rsidR="009C1271" w:rsidRPr="009C1271" w:rsidRDefault="009C1271" w:rsidP="009C1271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 xml:space="preserve">Introductions </w:t>
      </w:r>
    </w:p>
    <w:p w14:paraId="239BDE37" w14:textId="77777777" w:rsidR="009C1271" w:rsidRPr="009C1271" w:rsidRDefault="009C1271" w:rsidP="009C1271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>Agency CO &amp; COR</w:t>
      </w:r>
    </w:p>
    <w:p w14:paraId="2DA8A399" w14:textId="77777777" w:rsidR="009C1271" w:rsidRPr="009C1271" w:rsidRDefault="009C1271" w:rsidP="009C1271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>ESCO Project Manager</w:t>
      </w:r>
    </w:p>
    <w:p w14:paraId="3998E03A" w14:textId="77777777" w:rsidR="009C1271" w:rsidRPr="009C1271" w:rsidRDefault="009C1271" w:rsidP="009C1271">
      <w:pPr>
        <w:pStyle w:val="ListParagraph"/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</w:p>
    <w:p w14:paraId="38DEDB06" w14:textId="1403F42D" w:rsidR="009C1271" w:rsidRPr="009C1271" w:rsidRDefault="009C1271" w:rsidP="009C1271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 xml:space="preserve">Status of PA development  </w:t>
      </w:r>
      <w:r w:rsidR="009A1C8A">
        <w:rPr>
          <w:rFonts w:ascii="Calibri" w:eastAsia="Times New Roman" w:hAnsi="Calibri" w:cs="Arial"/>
          <w:color w:val="222222"/>
        </w:rPr>
        <w:t>s</w:t>
      </w:r>
      <w:r w:rsidRPr="009C1271">
        <w:rPr>
          <w:rFonts w:ascii="Calibri" w:eastAsia="Times New Roman" w:hAnsi="Calibri" w:cs="Arial"/>
          <w:color w:val="222222"/>
        </w:rPr>
        <w:t>chedule</w:t>
      </w:r>
    </w:p>
    <w:p w14:paraId="588559BB" w14:textId="0324271D" w:rsidR="009C1271" w:rsidRPr="009C1271" w:rsidRDefault="009C1271" w:rsidP="009C1271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 xml:space="preserve">ESCO </w:t>
      </w:r>
      <w:r w:rsidR="009A1C8A">
        <w:rPr>
          <w:rFonts w:ascii="Calibri" w:eastAsia="Times New Roman" w:hAnsi="Calibri" w:cs="Arial"/>
          <w:color w:val="222222"/>
        </w:rPr>
        <w:t>i</w:t>
      </w:r>
      <w:r w:rsidRPr="009C1271">
        <w:rPr>
          <w:rFonts w:ascii="Calibri" w:eastAsia="Times New Roman" w:hAnsi="Calibri" w:cs="Arial"/>
          <w:color w:val="222222"/>
        </w:rPr>
        <w:t xml:space="preserve">nput on status of PA submittal </w:t>
      </w:r>
      <w:r w:rsidR="009A1C8A">
        <w:rPr>
          <w:rFonts w:ascii="Calibri" w:eastAsia="Times New Roman" w:hAnsi="Calibri" w:cs="Arial"/>
          <w:color w:val="222222"/>
        </w:rPr>
        <w:t>s</w:t>
      </w:r>
      <w:r w:rsidRPr="009C1271">
        <w:rPr>
          <w:rFonts w:ascii="Calibri" w:eastAsia="Times New Roman" w:hAnsi="Calibri" w:cs="Arial"/>
          <w:color w:val="222222"/>
        </w:rPr>
        <w:t>chedule</w:t>
      </w:r>
    </w:p>
    <w:p w14:paraId="0ED051FF" w14:textId="1CFD23FB" w:rsidR="009C1271" w:rsidRPr="009C1271" w:rsidRDefault="009C1271" w:rsidP="009C1271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 xml:space="preserve">Discuss </w:t>
      </w:r>
      <w:r w:rsidR="009A1C8A">
        <w:rPr>
          <w:rFonts w:ascii="Calibri" w:eastAsia="Times New Roman" w:hAnsi="Calibri" w:cs="Arial"/>
          <w:color w:val="222222"/>
        </w:rPr>
        <w:t>t</w:t>
      </w:r>
      <w:r w:rsidRPr="009C1271">
        <w:rPr>
          <w:rFonts w:ascii="Calibri" w:eastAsia="Times New Roman" w:hAnsi="Calibri" w:cs="Arial"/>
          <w:color w:val="222222"/>
        </w:rPr>
        <w:t>imeline and pending actions</w:t>
      </w:r>
    </w:p>
    <w:p w14:paraId="68E66F2A" w14:textId="77777777" w:rsidR="009C1271" w:rsidRPr="009C1271" w:rsidRDefault="009C1271" w:rsidP="009C1271">
      <w:pPr>
        <w:pStyle w:val="ListParagraph"/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</w:p>
    <w:p w14:paraId="6B437BB1" w14:textId="3AA1FC01" w:rsidR="009C1271" w:rsidRPr="009C1271" w:rsidRDefault="009C1271" w:rsidP="009C1271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 xml:space="preserve">Status of </w:t>
      </w:r>
      <w:r w:rsidR="009A1C8A">
        <w:rPr>
          <w:rFonts w:ascii="Calibri" w:eastAsia="Times New Roman" w:hAnsi="Calibri" w:cs="Arial"/>
          <w:color w:val="222222"/>
        </w:rPr>
        <w:t>d</w:t>
      </w:r>
      <w:r w:rsidRPr="009C1271">
        <w:rPr>
          <w:rFonts w:ascii="Calibri" w:eastAsia="Times New Roman" w:hAnsi="Calibri" w:cs="Arial"/>
          <w:color w:val="222222"/>
        </w:rPr>
        <w:t xml:space="preserve">ata </w:t>
      </w:r>
      <w:r w:rsidR="009A1C8A">
        <w:rPr>
          <w:rFonts w:ascii="Calibri" w:eastAsia="Times New Roman" w:hAnsi="Calibri" w:cs="Arial"/>
          <w:color w:val="222222"/>
        </w:rPr>
        <w:t>c</w:t>
      </w:r>
      <w:r w:rsidRPr="009C1271">
        <w:rPr>
          <w:rFonts w:ascii="Calibri" w:eastAsia="Times New Roman" w:hAnsi="Calibri" w:cs="Arial"/>
          <w:color w:val="222222"/>
        </w:rPr>
        <w:t xml:space="preserve">ollection from site visits </w:t>
      </w:r>
    </w:p>
    <w:p w14:paraId="16ED228D" w14:textId="77777777" w:rsidR="009C1271" w:rsidRPr="009C1271" w:rsidRDefault="009C1271" w:rsidP="009C1271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>Discuss any issues (site access/security)</w:t>
      </w:r>
    </w:p>
    <w:p w14:paraId="22532868" w14:textId="77777777" w:rsidR="009C1271" w:rsidRPr="009C1271" w:rsidRDefault="009C1271" w:rsidP="009C1271">
      <w:pPr>
        <w:pStyle w:val="ListParagraph"/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</w:p>
    <w:p w14:paraId="6B41E58F" w14:textId="734D8B73" w:rsidR="009C1271" w:rsidRDefault="009C1271" w:rsidP="009C1271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>Discuss any initial findings on ECMs</w:t>
      </w:r>
    </w:p>
    <w:p w14:paraId="2B148031" w14:textId="77777777" w:rsidR="00A95516" w:rsidRDefault="00A95516" w:rsidP="00ED14F8">
      <w:pPr>
        <w:pStyle w:val="ListParagraph"/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</w:p>
    <w:p w14:paraId="65D411C3" w14:textId="5ECAF48C" w:rsidR="00A95516" w:rsidRDefault="00A95516" w:rsidP="009C1271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>
        <w:rPr>
          <w:rFonts w:ascii="Calibri" w:eastAsia="Times New Roman" w:hAnsi="Calibri" w:cs="Arial"/>
          <w:color w:val="222222"/>
        </w:rPr>
        <w:t>Sources of savings (non-energy, O&amp;M, etc.) and budget categories</w:t>
      </w:r>
    </w:p>
    <w:p w14:paraId="4C86AFC4" w14:textId="77777777" w:rsidR="00A95516" w:rsidRDefault="00A95516" w:rsidP="00ED14F8">
      <w:pPr>
        <w:shd w:val="clear" w:color="auto" w:fill="FFFFFF"/>
        <w:ind w:left="720"/>
        <w:rPr>
          <w:rFonts w:eastAsia="Times New Roman" w:cs="Arial"/>
          <w:color w:val="222222"/>
        </w:rPr>
      </w:pPr>
    </w:p>
    <w:p w14:paraId="0A7CDD67" w14:textId="30AB8F71" w:rsidR="00A95516" w:rsidRPr="00ED14F8" w:rsidRDefault="00A95516" w:rsidP="00ED14F8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>
        <w:rPr>
          <w:rFonts w:eastAsia="Times New Roman" w:cs="Arial"/>
          <w:color w:val="222222"/>
        </w:rPr>
        <w:t>Government witnessing for M&amp;V baseline (if measurements are made to support the IGA</w:t>
      </w:r>
      <w:r w:rsidR="001C2C4F">
        <w:rPr>
          <w:rFonts w:eastAsia="Times New Roman" w:cs="Arial"/>
          <w:color w:val="222222"/>
        </w:rPr>
        <w:t>/proposal</w:t>
      </w:r>
      <w:r>
        <w:rPr>
          <w:rFonts w:eastAsia="Times New Roman" w:cs="Arial"/>
          <w:color w:val="222222"/>
        </w:rPr>
        <w:t>)</w:t>
      </w:r>
    </w:p>
    <w:p w14:paraId="5A109F9A" w14:textId="77777777" w:rsidR="009C1271" w:rsidRPr="009C1271" w:rsidRDefault="009C1271" w:rsidP="009C1271">
      <w:pPr>
        <w:pStyle w:val="ListParagraph"/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</w:p>
    <w:p w14:paraId="4AC7AC23" w14:textId="00EBB9DC" w:rsidR="009C1271" w:rsidRPr="009C1271" w:rsidRDefault="009C1271" w:rsidP="009C1271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>Project discussion on meeting customer expectations</w:t>
      </w:r>
    </w:p>
    <w:p w14:paraId="6923A8B5" w14:textId="77777777" w:rsidR="009C1271" w:rsidRPr="009C1271" w:rsidRDefault="009C1271" w:rsidP="009C1271">
      <w:pPr>
        <w:pStyle w:val="ListParagraph"/>
        <w:rPr>
          <w:rFonts w:ascii="Calibri" w:eastAsia="Times New Roman" w:hAnsi="Calibri" w:cs="Arial"/>
          <w:color w:val="222222"/>
        </w:rPr>
      </w:pPr>
    </w:p>
    <w:p w14:paraId="23604AF5" w14:textId="5B84DA0B" w:rsidR="009C1271" w:rsidRPr="002E48AC" w:rsidRDefault="009C1271" w:rsidP="009C1271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>Discuss availability of ESCO’s PA components for review prior to PA submittal</w:t>
      </w:r>
    </w:p>
    <w:p w14:paraId="402858EB" w14:textId="0ECF997B" w:rsidR="009C1271" w:rsidRPr="009C1271" w:rsidRDefault="009C1271" w:rsidP="009C1271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>Risk/Responsibility Matrix</w:t>
      </w:r>
    </w:p>
    <w:p w14:paraId="66E806E3" w14:textId="77777777" w:rsidR="009C1271" w:rsidRPr="009C1271" w:rsidRDefault="009C1271" w:rsidP="009C1271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>Utility rate baseline and escalation rates</w:t>
      </w:r>
    </w:p>
    <w:p w14:paraId="6E5D124C" w14:textId="47869891" w:rsidR="009C1271" w:rsidRPr="009C1271" w:rsidRDefault="009C1271" w:rsidP="009C1271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Calibri" w:eastAsia="Times New Roman" w:hAnsi="Calibri" w:cs="Arial"/>
          <w:color w:val="222222"/>
        </w:rPr>
      </w:pPr>
      <w:r w:rsidRPr="009C1271">
        <w:rPr>
          <w:rFonts w:ascii="Calibri" w:eastAsia="Times New Roman" w:hAnsi="Calibri" w:cs="Arial"/>
          <w:color w:val="222222"/>
        </w:rPr>
        <w:t>Other</w:t>
      </w:r>
      <w:r w:rsidR="00EA69A7">
        <w:rPr>
          <w:rFonts w:ascii="Calibri" w:eastAsia="Times New Roman" w:hAnsi="Calibri" w:cs="Arial"/>
          <w:color w:val="222222"/>
        </w:rPr>
        <w:t>/remaining components</w:t>
      </w:r>
    </w:p>
    <w:p w14:paraId="0393D3AA" w14:textId="77777777" w:rsidR="009C1271" w:rsidRPr="009C1271" w:rsidRDefault="009C1271" w:rsidP="009C1271">
      <w:pPr>
        <w:pStyle w:val="ListParagraph"/>
        <w:rPr>
          <w:rFonts w:ascii="Calibri" w:eastAsia="Times New Roman" w:hAnsi="Calibri" w:cs="Arial"/>
          <w:color w:val="222222"/>
        </w:rPr>
      </w:pPr>
    </w:p>
    <w:p w14:paraId="592BE385" w14:textId="77777777" w:rsidR="009C1271" w:rsidRPr="009C1271" w:rsidRDefault="009C1271" w:rsidP="009C1271">
      <w:pPr>
        <w:shd w:val="clear" w:color="auto" w:fill="FFFFFF"/>
        <w:rPr>
          <w:rFonts w:eastAsia="Times New Roman" w:cs="Arial"/>
          <w:color w:val="222222"/>
        </w:rPr>
      </w:pPr>
    </w:p>
    <w:p w14:paraId="6D77D798" w14:textId="77777777" w:rsidR="009C1271" w:rsidRPr="009C1271" w:rsidRDefault="009C1271" w:rsidP="00143852">
      <w:pPr>
        <w:spacing w:after="200"/>
        <w:rPr>
          <w:szCs w:val="24"/>
        </w:rPr>
      </w:pPr>
    </w:p>
    <w:sectPr w:rsidR="009C1271" w:rsidRPr="009C1271" w:rsidSect="00024749">
      <w:headerReference w:type="default" r:id="rId12"/>
      <w:footerReference w:type="default" r:id="rId13"/>
      <w:pgSz w:w="12240" w:h="15840"/>
      <w:pgMar w:top="1296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6507" w14:textId="77777777" w:rsidR="00465CD0" w:rsidRDefault="00465CD0" w:rsidP="00FF7786">
      <w:r>
        <w:separator/>
      </w:r>
    </w:p>
  </w:endnote>
  <w:endnote w:type="continuationSeparator" w:id="0">
    <w:p w14:paraId="3B466393" w14:textId="77777777" w:rsidR="00465CD0" w:rsidRDefault="00465CD0" w:rsidP="00F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9543" w14:textId="0103F9A5" w:rsidR="00241965" w:rsidRDefault="00241965" w:rsidP="00024749">
    <w:pPr>
      <w:pStyle w:val="Footer"/>
      <w:pBdr>
        <w:top w:val="single" w:sz="4" w:space="1" w:color="auto"/>
      </w:pBdr>
    </w:pPr>
    <w:r>
      <w:tab/>
    </w:r>
    <w:r w:rsidRPr="00024749">
      <w:rPr>
        <w:sz w:val="20"/>
      </w:rPr>
      <w:fldChar w:fldCharType="begin"/>
    </w:r>
    <w:r w:rsidRPr="00024749">
      <w:rPr>
        <w:sz w:val="20"/>
      </w:rPr>
      <w:instrText xml:space="preserve"> PAGE   \* MERGEFORMAT </w:instrText>
    </w:r>
    <w:r w:rsidRPr="00024749">
      <w:rPr>
        <w:sz w:val="20"/>
      </w:rPr>
      <w:fldChar w:fldCharType="separate"/>
    </w:r>
    <w:r w:rsidR="00543A0B">
      <w:rPr>
        <w:noProof/>
        <w:sz w:val="20"/>
      </w:rPr>
      <w:t>1</w:t>
    </w:r>
    <w:r w:rsidRPr="0002474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49B3" w14:textId="77777777" w:rsidR="00465CD0" w:rsidRDefault="00465CD0" w:rsidP="00FF7786">
      <w:r>
        <w:separator/>
      </w:r>
    </w:p>
  </w:footnote>
  <w:footnote w:type="continuationSeparator" w:id="0">
    <w:p w14:paraId="6C65503C" w14:textId="77777777" w:rsidR="00465CD0" w:rsidRDefault="00465CD0" w:rsidP="00FF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26B1" w14:textId="24687E8D" w:rsidR="00241965" w:rsidRDefault="00241965" w:rsidP="00024749">
    <w:pPr>
      <w:pStyle w:val="Header"/>
      <w:jc w:val="right"/>
      <w:rPr>
        <w:sz w:val="20"/>
      </w:rPr>
    </w:pPr>
    <w:r w:rsidRPr="00BB118D">
      <w:rPr>
        <w:sz w:val="20"/>
      </w:rPr>
      <w:t xml:space="preserve"> </w:t>
    </w:r>
  </w:p>
  <w:p w14:paraId="1449EA63" w14:textId="1E4F7A7C" w:rsidR="00241965" w:rsidRDefault="00241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0DA"/>
    <w:multiLevelType w:val="hybridMultilevel"/>
    <w:tmpl w:val="F5209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8183F"/>
    <w:multiLevelType w:val="hybridMultilevel"/>
    <w:tmpl w:val="DA92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20BF1"/>
    <w:multiLevelType w:val="hybridMultilevel"/>
    <w:tmpl w:val="32D45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3877"/>
    <w:multiLevelType w:val="hybridMultilevel"/>
    <w:tmpl w:val="BE287A72"/>
    <w:lvl w:ilvl="0" w:tplc="086EC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60699"/>
    <w:multiLevelType w:val="hybridMultilevel"/>
    <w:tmpl w:val="83E69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76333"/>
    <w:multiLevelType w:val="hybridMultilevel"/>
    <w:tmpl w:val="AC549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2FC"/>
    <w:rsid w:val="00016427"/>
    <w:rsid w:val="00024749"/>
    <w:rsid w:val="00027D60"/>
    <w:rsid w:val="000316A0"/>
    <w:rsid w:val="000C20E0"/>
    <w:rsid w:val="000C79CA"/>
    <w:rsid w:val="000D5758"/>
    <w:rsid w:val="000E0FC1"/>
    <w:rsid w:val="000F0735"/>
    <w:rsid w:val="00112B96"/>
    <w:rsid w:val="00130E0E"/>
    <w:rsid w:val="00143852"/>
    <w:rsid w:val="001C2C4F"/>
    <w:rsid w:val="00241965"/>
    <w:rsid w:val="002E48AC"/>
    <w:rsid w:val="002E7A73"/>
    <w:rsid w:val="003478C7"/>
    <w:rsid w:val="00367271"/>
    <w:rsid w:val="00372345"/>
    <w:rsid w:val="003B63F8"/>
    <w:rsid w:val="00406076"/>
    <w:rsid w:val="004352FC"/>
    <w:rsid w:val="00451E28"/>
    <w:rsid w:val="00465CD0"/>
    <w:rsid w:val="004763DB"/>
    <w:rsid w:val="004764DB"/>
    <w:rsid w:val="004933CD"/>
    <w:rsid w:val="005165B6"/>
    <w:rsid w:val="00543A0B"/>
    <w:rsid w:val="0058089B"/>
    <w:rsid w:val="005B4327"/>
    <w:rsid w:val="006553B8"/>
    <w:rsid w:val="006A22D0"/>
    <w:rsid w:val="006B178B"/>
    <w:rsid w:val="006B6E33"/>
    <w:rsid w:val="006F735D"/>
    <w:rsid w:val="00711F38"/>
    <w:rsid w:val="00735889"/>
    <w:rsid w:val="00783A47"/>
    <w:rsid w:val="007E1B4E"/>
    <w:rsid w:val="007E741E"/>
    <w:rsid w:val="00880842"/>
    <w:rsid w:val="00880FDB"/>
    <w:rsid w:val="008D1B8C"/>
    <w:rsid w:val="008F4287"/>
    <w:rsid w:val="008F5B11"/>
    <w:rsid w:val="00913FE1"/>
    <w:rsid w:val="00915721"/>
    <w:rsid w:val="00940F77"/>
    <w:rsid w:val="00991149"/>
    <w:rsid w:val="00994009"/>
    <w:rsid w:val="009A1C8A"/>
    <w:rsid w:val="009C1271"/>
    <w:rsid w:val="009D0D2D"/>
    <w:rsid w:val="00A56E35"/>
    <w:rsid w:val="00A75EF7"/>
    <w:rsid w:val="00A95516"/>
    <w:rsid w:val="00AD1C11"/>
    <w:rsid w:val="00AE44AA"/>
    <w:rsid w:val="00B544EB"/>
    <w:rsid w:val="00BB118D"/>
    <w:rsid w:val="00BB3FD1"/>
    <w:rsid w:val="00BB7993"/>
    <w:rsid w:val="00BF646E"/>
    <w:rsid w:val="00C002DE"/>
    <w:rsid w:val="00C22B88"/>
    <w:rsid w:val="00C26EF1"/>
    <w:rsid w:val="00C52B75"/>
    <w:rsid w:val="00C65D72"/>
    <w:rsid w:val="00CA4485"/>
    <w:rsid w:val="00CB0275"/>
    <w:rsid w:val="00CC06CC"/>
    <w:rsid w:val="00CF7E87"/>
    <w:rsid w:val="00D7247C"/>
    <w:rsid w:val="00DA2041"/>
    <w:rsid w:val="00DF4527"/>
    <w:rsid w:val="00E03AF1"/>
    <w:rsid w:val="00E20A0F"/>
    <w:rsid w:val="00E35CEF"/>
    <w:rsid w:val="00E37A76"/>
    <w:rsid w:val="00E54669"/>
    <w:rsid w:val="00E64792"/>
    <w:rsid w:val="00EA69A7"/>
    <w:rsid w:val="00ED14F8"/>
    <w:rsid w:val="00ED553A"/>
    <w:rsid w:val="00FC5AA1"/>
    <w:rsid w:val="00FC6972"/>
    <w:rsid w:val="00FD3096"/>
    <w:rsid w:val="00FE40CB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403B"/>
  <w15:docId w15:val="{53676EA0-C65D-4423-94C9-028E66C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18D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64D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3096"/>
    <w:pPr>
      <w:spacing w:after="200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E0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F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F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FC1"/>
    <w:pPr>
      <w:spacing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CE8AD5-ABD2-4796-8A4A-B3D4E222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EE22F52-6198-465F-98CA-C127EEBA2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0E1E7-4812-4B9C-8F66-5FAC035F51A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Terry R.</dc:creator>
  <cp:lastModifiedBy>Travis, Jennifer M.</cp:lastModifiedBy>
  <cp:revision>2</cp:revision>
  <cp:lastPrinted>2014-10-06T17:59:00Z</cp:lastPrinted>
  <dcterms:created xsi:type="dcterms:W3CDTF">2018-11-20T16:53:00Z</dcterms:created>
  <dcterms:modified xsi:type="dcterms:W3CDTF">2018-11-20T16:53:00Z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